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DC618E" w14:textId="77777777" w:rsidR="004A3CE9" w:rsidRPr="00D7120B" w:rsidRDefault="004A3CE9" w:rsidP="004A3CE9">
      <w:pPr>
        <w:jc w:val="center"/>
        <w:rPr>
          <w:rFonts w:ascii="Verdana" w:hAnsi="Verdana" w:cs="Calibri"/>
          <w:b/>
          <w:sz w:val="20"/>
          <w:szCs w:val="20"/>
        </w:rPr>
      </w:pPr>
    </w:p>
    <w:p w14:paraId="3C6EEB63" w14:textId="29FC9AE4" w:rsidR="004A3CE9" w:rsidRPr="00D7120B" w:rsidRDefault="004A3CE9" w:rsidP="004A3CE9">
      <w:pPr>
        <w:jc w:val="center"/>
        <w:rPr>
          <w:rFonts w:ascii="Verdana" w:hAnsi="Verdana" w:cs="Calibri"/>
          <w:sz w:val="20"/>
          <w:szCs w:val="20"/>
        </w:rPr>
      </w:pPr>
      <w:r w:rsidRPr="00D7120B">
        <w:rPr>
          <w:rFonts w:ascii="Verdana" w:hAnsi="Verdana" w:cs="Calibri"/>
          <w:sz w:val="20"/>
          <w:szCs w:val="20"/>
        </w:rPr>
        <w:t>CARTA DE ADESÃO</w:t>
      </w:r>
    </w:p>
    <w:p w14:paraId="06490D4F" w14:textId="77777777" w:rsidR="004A3CE9" w:rsidRPr="00D7120B" w:rsidRDefault="004A3CE9" w:rsidP="004A3CE9">
      <w:pPr>
        <w:jc w:val="both"/>
        <w:rPr>
          <w:rFonts w:ascii="Verdana" w:hAnsi="Verdana" w:cs="Calibri"/>
          <w:sz w:val="20"/>
          <w:szCs w:val="20"/>
        </w:rPr>
      </w:pPr>
    </w:p>
    <w:p w14:paraId="3B904918" w14:textId="77777777" w:rsidR="004A3CE9" w:rsidRPr="00D7120B" w:rsidRDefault="004A3CE9" w:rsidP="004A3CE9">
      <w:pPr>
        <w:jc w:val="center"/>
        <w:rPr>
          <w:rFonts w:ascii="Verdana" w:hAnsi="Verdana" w:cs="Calibri"/>
          <w:b/>
          <w:i/>
          <w:sz w:val="20"/>
          <w:szCs w:val="20"/>
        </w:rPr>
      </w:pPr>
      <w:r w:rsidRPr="00D7120B">
        <w:rPr>
          <w:rFonts w:ascii="Verdana" w:hAnsi="Verdana" w:cs="Calibri"/>
          <w:b/>
          <w:i/>
          <w:sz w:val="20"/>
          <w:szCs w:val="20"/>
        </w:rPr>
        <w:t>Rede de Municípios Amigos dos Imigrantes e da Diversidade (RMAD)</w:t>
      </w:r>
    </w:p>
    <w:p w14:paraId="4FBD3C98" w14:textId="77777777" w:rsidR="004A3CE9" w:rsidRPr="004A3CE9" w:rsidRDefault="004A3CE9" w:rsidP="004A3CE9">
      <w:pPr>
        <w:jc w:val="both"/>
        <w:rPr>
          <w:rFonts w:ascii="Verdana" w:hAnsi="Verdana" w:cs="Calibri"/>
          <w:sz w:val="18"/>
          <w:szCs w:val="18"/>
        </w:rPr>
      </w:pPr>
    </w:p>
    <w:p w14:paraId="22FF3192" w14:textId="77777777" w:rsidR="004A3CE9" w:rsidRPr="004A3CE9" w:rsidRDefault="004A3CE9" w:rsidP="004A3CE9">
      <w:pPr>
        <w:jc w:val="both"/>
        <w:rPr>
          <w:rFonts w:ascii="Verdana" w:hAnsi="Verdana" w:cs="Calibri"/>
          <w:sz w:val="18"/>
          <w:szCs w:val="18"/>
        </w:rPr>
      </w:pPr>
    </w:p>
    <w:p w14:paraId="0BE4B797" w14:textId="4C8FC60C" w:rsidR="004A3CE9" w:rsidRPr="00D7120B" w:rsidRDefault="004A3CE9" w:rsidP="004A3CE9">
      <w:pPr>
        <w:spacing w:line="360" w:lineRule="auto"/>
        <w:jc w:val="both"/>
        <w:rPr>
          <w:rFonts w:ascii="Verdana" w:hAnsi="Verdana" w:cs="Calibri"/>
          <w:bCs/>
          <w:sz w:val="17"/>
          <w:szCs w:val="17"/>
        </w:rPr>
      </w:pPr>
      <w:bookmarkStart w:id="0" w:name="Texto1"/>
      <w:r w:rsidRPr="00D7120B">
        <w:rPr>
          <w:rFonts w:ascii="Verdana" w:hAnsi="Verdana" w:cs="Calibri"/>
          <w:bCs/>
          <w:sz w:val="17"/>
          <w:szCs w:val="17"/>
        </w:rPr>
        <w:t>A</w:t>
      </w:r>
      <w:r w:rsidRPr="00D7120B">
        <w:rPr>
          <w:rFonts w:ascii="Verdana" w:hAnsi="Verdana" w:cs="Calibri"/>
          <w:bCs/>
          <w:sz w:val="17"/>
          <w:szCs w:val="17"/>
        </w:rPr>
        <w:fldChar w:fldCharType="begin"/>
      </w:r>
      <w:r w:rsidRPr="00D7120B">
        <w:rPr>
          <w:rFonts w:ascii="Verdana" w:hAnsi="Verdana" w:cs="Calibri"/>
          <w:bCs/>
          <w:sz w:val="17"/>
          <w:szCs w:val="17"/>
        </w:rPr>
        <w:instrText xml:space="preserve"> </w:instrText>
      </w:r>
      <w:r w:rsidRPr="00D7120B">
        <w:rPr>
          <w:rFonts w:ascii="Verdana" w:hAnsi="Verdana" w:cs="Calibri"/>
          <w:bCs/>
          <w:sz w:val="17"/>
          <w:szCs w:val="17"/>
        </w:rPr>
        <w:fldChar w:fldCharType="begin">
          <w:ffData>
            <w:name w:val="Texto1"/>
            <w:enabled/>
            <w:calcOnExit w:val="0"/>
            <w:textInput>
              <w:default w:val="(O/A)"/>
            </w:textInput>
          </w:ffData>
        </w:fldChar>
      </w:r>
      <w:r w:rsidRPr="00D7120B">
        <w:rPr>
          <w:rFonts w:ascii="Verdana" w:hAnsi="Verdana" w:cs="Calibri"/>
          <w:bCs/>
          <w:sz w:val="17"/>
          <w:szCs w:val="17"/>
        </w:rPr>
        <w:instrText xml:space="preserve"> FORMTEXT </w:instrText>
      </w:r>
      <w:r w:rsidRPr="00D7120B">
        <w:rPr>
          <w:rFonts w:ascii="Verdana" w:hAnsi="Verdana" w:cs="Calibri"/>
          <w:bCs/>
          <w:sz w:val="17"/>
          <w:szCs w:val="17"/>
        </w:rPr>
      </w:r>
      <w:r w:rsidRPr="00D7120B">
        <w:rPr>
          <w:rFonts w:ascii="Verdana" w:hAnsi="Verdana" w:cs="Calibri"/>
          <w:bCs/>
          <w:sz w:val="17"/>
          <w:szCs w:val="17"/>
        </w:rPr>
        <w:fldChar w:fldCharType="separate"/>
      </w:r>
      <w:r w:rsidRPr="00D7120B">
        <w:rPr>
          <w:rFonts w:ascii="Verdana" w:hAnsi="Verdana" w:cs="Calibri"/>
          <w:bCs/>
          <w:noProof/>
          <w:sz w:val="17"/>
          <w:szCs w:val="17"/>
        </w:rPr>
        <w:instrText>(O/A)</w:instrText>
      </w:r>
      <w:r w:rsidRPr="00D7120B">
        <w:rPr>
          <w:rFonts w:ascii="Verdana" w:hAnsi="Verdana" w:cs="Calibri"/>
          <w:bCs/>
          <w:sz w:val="17"/>
          <w:szCs w:val="17"/>
        </w:rPr>
        <w:fldChar w:fldCharType="end"/>
      </w:r>
      <w:bookmarkEnd w:id="0"/>
      <w:r w:rsidRPr="00D7120B">
        <w:rPr>
          <w:rFonts w:ascii="Verdana" w:hAnsi="Verdana" w:cs="Calibri"/>
          <w:bCs/>
          <w:sz w:val="17"/>
          <w:szCs w:val="17"/>
        </w:rPr>
        <w:instrText xml:space="preserve"> </w:instrText>
      </w:r>
      <w:r w:rsidRPr="00D7120B">
        <w:rPr>
          <w:rFonts w:ascii="Verdana" w:hAnsi="Verdana" w:cs="Calibri"/>
          <w:bCs/>
          <w:sz w:val="17"/>
          <w:szCs w:val="17"/>
        </w:rPr>
        <w:fldChar w:fldCharType="end"/>
      </w:r>
      <w:r w:rsidRPr="00D7120B">
        <w:rPr>
          <w:rFonts w:ascii="Verdana" w:hAnsi="Verdana" w:cs="Calibri"/>
          <w:bCs/>
          <w:sz w:val="17"/>
          <w:szCs w:val="17"/>
        </w:rPr>
        <w:t xml:space="preserve"> </w:t>
      </w:r>
      <w:bookmarkStart w:id="1" w:name="Texto2"/>
      <w:r w:rsidRPr="00D7120B">
        <w:rPr>
          <w:rFonts w:ascii="Verdana" w:hAnsi="Verdana" w:cs="Calibri"/>
          <w:bCs/>
          <w:sz w:val="17"/>
          <w:szCs w:val="17"/>
        </w:rPr>
        <w:t>Câmara Municipal de</w:t>
      </w:r>
      <w:bookmarkEnd w:id="1"/>
      <w:r w:rsidRPr="00D7120B">
        <w:rPr>
          <w:rFonts w:ascii="Verdana" w:hAnsi="Verdana" w:cs="Calibri"/>
          <w:bCs/>
          <w:sz w:val="17"/>
          <w:szCs w:val="17"/>
        </w:rPr>
        <w:t xml:space="preserve"> </w:t>
      </w:r>
      <w:r w:rsidRPr="00D7120B">
        <w:rPr>
          <w:rFonts w:ascii="Verdana" w:hAnsi="Verdana" w:cs="Calibri"/>
          <w:sz w:val="17"/>
          <w:szCs w:val="17"/>
        </w:rPr>
        <w:t>_________________________</w:t>
      </w:r>
      <w:r w:rsidRPr="00D7120B">
        <w:rPr>
          <w:rFonts w:ascii="Verdana" w:hAnsi="Verdana" w:cs="Calibri"/>
          <w:bCs/>
          <w:i/>
          <w:sz w:val="17"/>
          <w:szCs w:val="17"/>
        </w:rPr>
        <w:t>__________________</w:t>
      </w:r>
      <w:r w:rsidRPr="00D7120B">
        <w:rPr>
          <w:rFonts w:ascii="Verdana" w:hAnsi="Verdana" w:cs="Calibri"/>
          <w:sz w:val="17"/>
          <w:szCs w:val="17"/>
        </w:rPr>
        <w:t>__________</w:t>
      </w:r>
      <w:r w:rsidRPr="00D7120B">
        <w:rPr>
          <w:rFonts w:ascii="Verdana" w:hAnsi="Verdana" w:cs="Calibri"/>
          <w:bCs/>
          <w:sz w:val="17"/>
          <w:szCs w:val="17"/>
        </w:rPr>
        <w:t xml:space="preserve"> com sede </w:t>
      </w:r>
      <w:bookmarkStart w:id="2" w:name="Texto3"/>
      <w:r w:rsidRPr="00D7120B">
        <w:rPr>
          <w:rFonts w:ascii="Verdana" w:hAnsi="Verdana" w:cs="Calibri"/>
          <w:bCs/>
          <w:sz w:val="17"/>
          <w:szCs w:val="17"/>
        </w:rPr>
        <w:t xml:space="preserve">em ____________________________________________________________ </w:t>
      </w:r>
      <w:r w:rsidRPr="00D7120B">
        <w:rPr>
          <w:rFonts w:ascii="Verdana" w:hAnsi="Verdana" w:cs="Calibri"/>
          <w:sz w:val="17"/>
          <w:szCs w:val="17"/>
        </w:rPr>
        <w:t>(morada da sede social da entidade)</w:t>
      </w:r>
      <w:bookmarkStart w:id="3" w:name="Texto4"/>
      <w:bookmarkEnd w:id="2"/>
      <w:r w:rsidRPr="00D7120B">
        <w:rPr>
          <w:rFonts w:ascii="Verdana" w:hAnsi="Verdana" w:cs="Calibri"/>
          <w:sz w:val="17"/>
          <w:szCs w:val="17"/>
        </w:rPr>
        <w:t xml:space="preserve">, </w:t>
      </w:r>
      <w:r w:rsidRPr="00D7120B">
        <w:rPr>
          <w:rFonts w:ascii="Verdana" w:hAnsi="Verdana" w:cs="Calibri"/>
          <w:bCs/>
          <w:i/>
          <w:sz w:val="17"/>
          <w:szCs w:val="17"/>
        </w:rPr>
        <w:t>__________________________________________</w:t>
      </w:r>
      <w:r w:rsidRPr="00D7120B">
        <w:rPr>
          <w:rFonts w:ascii="Verdana" w:hAnsi="Verdana" w:cs="Calibri"/>
          <w:sz w:val="17"/>
          <w:szCs w:val="17"/>
        </w:rPr>
        <w:t xml:space="preserve"> (código postal e localidade), </w:t>
      </w:r>
      <w:bookmarkStart w:id="4" w:name="Texto6"/>
      <w:bookmarkEnd w:id="3"/>
      <w:r w:rsidRPr="00D7120B">
        <w:rPr>
          <w:rFonts w:ascii="Verdana" w:hAnsi="Verdana" w:cs="Calibri"/>
          <w:bCs/>
          <w:sz w:val="17"/>
          <w:szCs w:val="17"/>
        </w:rPr>
        <w:t>representada por</w:t>
      </w:r>
      <w:r w:rsidR="00D7120B">
        <w:rPr>
          <w:rFonts w:ascii="Verdana" w:hAnsi="Verdana" w:cs="Calibri"/>
          <w:bCs/>
          <w:sz w:val="17"/>
          <w:szCs w:val="17"/>
        </w:rPr>
        <w:t xml:space="preserve"> </w:t>
      </w:r>
      <w:r w:rsidRPr="00D7120B">
        <w:rPr>
          <w:rFonts w:ascii="Verdana" w:hAnsi="Verdana" w:cs="Calibri"/>
          <w:sz w:val="17"/>
          <w:szCs w:val="17"/>
        </w:rPr>
        <w:t>________________________</w:t>
      </w:r>
      <w:r w:rsidRPr="00D7120B">
        <w:rPr>
          <w:rFonts w:ascii="Verdana" w:hAnsi="Verdana" w:cs="Calibri"/>
          <w:bCs/>
          <w:i/>
          <w:sz w:val="17"/>
          <w:szCs w:val="17"/>
        </w:rPr>
        <w:t>______</w:t>
      </w:r>
      <w:r w:rsidRPr="00D7120B">
        <w:rPr>
          <w:rFonts w:ascii="Verdana" w:hAnsi="Verdana" w:cs="Calibri"/>
          <w:sz w:val="17"/>
          <w:szCs w:val="17"/>
        </w:rPr>
        <w:t>___________________________</w:t>
      </w:r>
      <w:r w:rsidRPr="00D7120B">
        <w:rPr>
          <w:rFonts w:ascii="Verdana" w:hAnsi="Verdana" w:cs="Calibri"/>
          <w:bCs/>
          <w:i/>
          <w:sz w:val="17"/>
          <w:szCs w:val="17"/>
        </w:rPr>
        <w:t>___________</w:t>
      </w:r>
      <w:r w:rsidRPr="00D7120B">
        <w:rPr>
          <w:rFonts w:ascii="Verdana" w:hAnsi="Verdana" w:cs="Calibri"/>
          <w:sz w:val="17"/>
          <w:szCs w:val="17"/>
        </w:rPr>
        <w:t xml:space="preserve"> (nome do representante com poderes para obrigar a entidade)</w:t>
      </w:r>
      <w:bookmarkEnd w:id="4"/>
      <w:r w:rsidRPr="00D7120B">
        <w:rPr>
          <w:rFonts w:ascii="Verdana" w:hAnsi="Verdana" w:cs="Calibri"/>
          <w:bCs/>
          <w:sz w:val="17"/>
          <w:szCs w:val="17"/>
        </w:rPr>
        <w:t xml:space="preserve">, na qualidade de </w:t>
      </w:r>
      <w:bookmarkStart w:id="5" w:name="Texto7"/>
      <w:r w:rsidRPr="00D7120B">
        <w:rPr>
          <w:rFonts w:ascii="Verdana" w:hAnsi="Verdana" w:cs="Calibri"/>
          <w:bCs/>
          <w:sz w:val="17"/>
          <w:szCs w:val="17"/>
        </w:rPr>
        <w:t>_____________________________</w:t>
      </w:r>
      <w:r w:rsidRPr="00D7120B">
        <w:rPr>
          <w:rFonts w:ascii="Verdana" w:hAnsi="Verdana" w:cs="Calibri"/>
          <w:sz w:val="17"/>
          <w:szCs w:val="17"/>
        </w:rPr>
        <w:t xml:space="preserve"> (cargo/função) </w:t>
      </w:r>
      <w:bookmarkEnd w:id="5"/>
      <w:r w:rsidRPr="00D7120B">
        <w:rPr>
          <w:rFonts w:ascii="Verdana" w:hAnsi="Verdana" w:cs="Calibri"/>
          <w:bCs/>
          <w:sz w:val="17"/>
          <w:szCs w:val="17"/>
        </w:rPr>
        <w:t xml:space="preserve">, titular do </w:t>
      </w:r>
      <w:bookmarkStart w:id="6" w:name="Texto8"/>
      <w:r w:rsidRPr="00D7120B">
        <w:rPr>
          <w:rFonts w:ascii="Verdana" w:hAnsi="Verdana" w:cs="Calibri"/>
          <w:sz w:val="17"/>
          <w:szCs w:val="17"/>
        </w:rPr>
        <w:t xml:space="preserve">BI/CC (riscar o que não interessa) </w:t>
      </w:r>
      <w:bookmarkEnd w:id="6"/>
      <w:r w:rsidRPr="00D7120B">
        <w:rPr>
          <w:rFonts w:ascii="Verdana" w:hAnsi="Verdana" w:cs="Calibri"/>
          <w:bCs/>
          <w:sz w:val="17"/>
          <w:szCs w:val="17"/>
        </w:rPr>
        <w:t xml:space="preserve"> n.º </w:t>
      </w:r>
      <w:bookmarkStart w:id="7" w:name="Texto9"/>
      <w:r w:rsidRPr="00D7120B">
        <w:rPr>
          <w:rFonts w:ascii="Verdana" w:hAnsi="Verdana" w:cs="Calibri"/>
          <w:bCs/>
          <w:sz w:val="17"/>
          <w:szCs w:val="17"/>
        </w:rPr>
        <w:t>____________________</w:t>
      </w:r>
      <w:bookmarkEnd w:id="7"/>
      <w:r w:rsidRPr="00D7120B">
        <w:rPr>
          <w:rFonts w:ascii="Verdana" w:hAnsi="Verdana" w:cs="Calibri"/>
          <w:bCs/>
          <w:sz w:val="17"/>
          <w:szCs w:val="17"/>
        </w:rPr>
        <w:t xml:space="preserve">, emitido em </w:t>
      </w:r>
      <w:bookmarkStart w:id="8" w:name="Texto10"/>
      <w:r w:rsidRPr="00D7120B">
        <w:rPr>
          <w:rFonts w:ascii="Verdana" w:hAnsi="Verdana" w:cs="Calibri"/>
          <w:sz w:val="17"/>
          <w:szCs w:val="17"/>
        </w:rPr>
        <w:t>____/____/________ (data, se aplicável)</w:t>
      </w:r>
      <w:bookmarkEnd w:id="8"/>
      <w:r w:rsidRPr="00D7120B">
        <w:rPr>
          <w:rFonts w:ascii="Verdana" w:hAnsi="Verdana" w:cs="Calibri"/>
          <w:bCs/>
          <w:sz w:val="17"/>
          <w:szCs w:val="17"/>
        </w:rPr>
        <w:t xml:space="preserve">, pelo </w:t>
      </w:r>
      <w:bookmarkStart w:id="9" w:name="Texto11"/>
      <w:r w:rsidRPr="00D7120B">
        <w:rPr>
          <w:rFonts w:ascii="Verdana" w:hAnsi="Verdana" w:cs="Calibri"/>
          <w:bCs/>
          <w:sz w:val="17"/>
          <w:szCs w:val="17"/>
        </w:rPr>
        <w:t xml:space="preserve">________________________ </w:t>
      </w:r>
      <w:r w:rsidRPr="00D7120B">
        <w:rPr>
          <w:rFonts w:ascii="Verdana" w:hAnsi="Verdana" w:cs="Calibri"/>
          <w:sz w:val="17"/>
          <w:szCs w:val="17"/>
        </w:rPr>
        <w:t>(local de emissão, se aplicável)</w:t>
      </w:r>
      <w:bookmarkEnd w:id="9"/>
      <w:r w:rsidRPr="00D7120B">
        <w:rPr>
          <w:rFonts w:ascii="Verdana" w:hAnsi="Verdana" w:cs="Calibri"/>
          <w:bCs/>
          <w:sz w:val="17"/>
          <w:szCs w:val="17"/>
        </w:rPr>
        <w:t xml:space="preserve">, com validade até </w:t>
      </w:r>
      <w:bookmarkStart w:id="10" w:name="Texto12"/>
      <w:r w:rsidRPr="00D7120B">
        <w:rPr>
          <w:rFonts w:ascii="Verdana" w:hAnsi="Verdana" w:cs="Calibri"/>
          <w:sz w:val="17"/>
          <w:szCs w:val="17"/>
        </w:rPr>
        <w:t>____/____/</w:t>
      </w:r>
      <w:bookmarkEnd w:id="10"/>
      <w:r w:rsidRPr="00D7120B">
        <w:rPr>
          <w:rFonts w:ascii="Verdana" w:hAnsi="Verdana" w:cs="Calibri"/>
          <w:sz w:val="17"/>
          <w:szCs w:val="17"/>
        </w:rPr>
        <w:t>________</w:t>
      </w:r>
      <w:r w:rsidRPr="00D7120B">
        <w:rPr>
          <w:rFonts w:ascii="Verdana" w:hAnsi="Verdana" w:cs="Calibri"/>
          <w:bCs/>
          <w:sz w:val="17"/>
          <w:szCs w:val="17"/>
        </w:rPr>
        <w:t xml:space="preserve">, vem por este meio declarar a  adesão do município à </w:t>
      </w:r>
      <w:r w:rsidRPr="00D7120B">
        <w:rPr>
          <w:rFonts w:ascii="Verdana" w:hAnsi="Verdana" w:cs="Calibri"/>
          <w:bCs/>
          <w:i/>
          <w:sz w:val="17"/>
          <w:szCs w:val="17"/>
        </w:rPr>
        <w:t xml:space="preserve">Rede de Municípios Amigos dos Imigrantes e da Diversidade, </w:t>
      </w:r>
      <w:r w:rsidRPr="00D7120B">
        <w:rPr>
          <w:rFonts w:ascii="Verdana" w:hAnsi="Verdana" w:cs="Calibri"/>
          <w:bCs/>
          <w:sz w:val="17"/>
          <w:szCs w:val="17"/>
        </w:rPr>
        <w:t>dinamizada pelo Alto Comissariado para as Migrações, I.P..</w:t>
      </w:r>
    </w:p>
    <w:p w14:paraId="714673D7" w14:textId="3400893B" w:rsidR="004A3CE9" w:rsidRPr="00D7120B" w:rsidRDefault="004A3CE9" w:rsidP="004A3CE9">
      <w:pPr>
        <w:spacing w:line="360" w:lineRule="auto"/>
        <w:jc w:val="both"/>
        <w:rPr>
          <w:rFonts w:ascii="Verdana" w:hAnsi="Verdana" w:cs="Calibri"/>
          <w:sz w:val="17"/>
          <w:szCs w:val="17"/>
        </w:rPr>
      </w:pPr>
      <w:r w:rsidRPr="00D7120B">
        <w:rPr>
          <w:rFonts w:ascii="Verdana" w:hAnsi="Verdana" w:cs="Calibri"/>
          <w:sz w:val="17"/>
          <w:szCs w:val="17"/>
        </w:rPr>
        <w:t xml:space="preserve">Fundada nas recomendações resultantes </w:t>
      </w:r>
      <w:r w:rsidRPr="00D7120B">
        <w:rPr>
          <w:rFonts w:ascii="Verdana" w:hAnsi="Verdana" w:cs="Calibri"/>
          <w:bCs/>
          <w:sz w:val="17"/>
          <w:szCs w:val="17"/>
        </w:rPr>
        <w:t xml:space="preserve">da </w:t>
      </w:r>
      <w:r w:rsidRPr="00D7120B">
        <w:rPr>
          <w:rFonts w:ascii="Verdana" w:hAnsi="Verdana" w:cs="Calibri"/>
          <w:b/>
          <w:bCs/>
          <w:sz w:val="17"/>
          <w:szCs w:val="17"/>
        </w:rPr>
        <w:t>Agenda Comum para a Integração de NPT</w:t>
      </w:r>
      <w:r w:rsidRPr="00D7120B">
        <w:rPr>
          <w:rFonts w:ascii="Verdana" w:hAnsi="Verdana" w:cs="Calibri"/>
          <w:bCs/>
          <w:sz w:val="17"/>
          <w:szCs w:val="17"/>
        </w:rPr>
        <w:t xml:space="preserve"> </w:t>
      </w:r>
      <w:r w:rsidRPr="00D7120B">
        <w:rPr>
          <w:rFonts w:ascii="Verdana" w:hAnsi="Verdana" w:cs="Calibri"/>
          <w:sz w:val="17"/>
          <w:szCs w:val="17"/>
        </w:rPr>
        <w:t xml:space="preserve">(COM(2011) 455 final), no que respeita à: (i) </w:t>
      </w:r>
      <w:r w:rsidRPr="00D7120B">
        <w:rPr>
          <w:rFonts w:ascii="Verdana" w:hAnsi="Verdana" w:cs="Calibri"/>
          <w:bCs/>
          <w:i/>
          <w:sz w:val="17"/>
          <w:szCs w:val="17"/>
        </w:rPr>
        <w:t>Valorização das políticas de integração a nível local</w:t>
      </w:r>
      <w:r w:rsidRPr="00D7120B">
        <w:rPr>
          <w:rFonts w:ascii="Verdana" w:hAnsi="Verdana" w:cs="Calibri"/>
          <w:bCs/>
          <w:sz w:val="17"/>
          <w:szCs w:val="17"/>
        </w:rPr>
        <w:t>; (</w:t>
      </w:r>
      <w:proofErr w:type="spellStart"/>
      <w:r w:rsidRPr="00D7120B">
        <w:rPr>
          <w:rFonts w:ascii="Verdana" w:hAnsi="Verdana" w:cs="Calibri"/>
          <w:bCs/>
          <w:sz w:val="17"/>
          <w:szCs w:val="17"/>
        </w:rPr>
        <w:t>ii</w:t>
      </w:r>
      <w:proofErr w:type="spellEnd"/>
      <w:r w:rsidRPr="00D7120B">
        <w:rPr>
          <w:rFonts w:ascii="Verdana" w:hAnsi="Verdana" w:cs="Calibri"/>
          <w:bCs/>
          <w:sz w:val="17"/>
          <w:szCs w:val="17"/>
        </w:rPr>
        <w:t xml:space="preserve">) </w:t>
      </w:r>
      <w:r w:rsidRPr="00D7120B">
        <w:rPr>
          <w:rFonts w:ascii="Verdana" w:hAnsi="Verdana" w:cs="Calibri"/>
          <w:bCs/>
          <w:i/>
          <w:sz w:val="17"/>
          <w:szCs w:val="17"/>
        </w:rPr>
        <w:t xml:space="preserve">Melhoria da cooperação entre os diferentes níveis de </w:t>
      </w:r>
      <w:proofErr w:type="spellStart"/>
      <w:r w:rsidRPr="00D7120B">
        <w:rPr>
          <w:rFonts w:ascii="Verdana" w:hAnsi="Verdana" w:cs="Calibri"/>
          <w:bCs/>
          <w:i/>
          <w:sz w:val="17"/>
          <w:szCs w:val="17"/>
        </w:rPr>
        <w:t>governância</w:t>
      </w:r>
      <w:proofErr w:type="spellEnd"/>
      <w:r w:rsidRPr="00D7120B">
        <w:rPr>
          <w:rFonts w:ascii="Verdana" w:hAnsi="Verdana" w:cs="Calibri"/>
          <w:bCs/>
          <w:i/>
          <w:sz w:val="17"/>
          <w:szCs w:val="17"/>
        </w:rPr>
        <w:t>: nacional, regio</w:t>
      </w:r>
      <w:bookmarkStart w:id="11" w:name="_GoBack"/>
      <w:bookmarkEnd w:id="11"/>
      <w:r w:rsidRPr="00D7120B">
        <w:rPr>
          <w:rFonts w:ascii="Verdana" w:hAnsi="Verdana" w:cs="Calibri"/>
          <w:bCs/>
          <w:i/>
          <w:sz w:val="17"/>
          <w:szCs w:val="17"/>
        </w:rPr>
        <w:t>nal e local</w:t>
      </w:r>
      <w:r w:rsidRPr="00D7120B">
        <w:rPr>
          <w:rFonts w:ascii="Verdana" w:hAnsi="Verdana" w:cs="Calibri"/>
          <w:bCs/>
          <w:sz w:val="17"/>
          <w:szCs w:val="17"/>
        </w:rPr>
        <w:t xml:space="preserve"> e (</w:t>
      </w:r>
      <w:proofErr w:type="spellStart"/>
      <w:r w:rsidRPr="00D7120B">
        <w:rPr>
          <w:rFonts w:ascii="Verdana" w:hAnsi="Verdana" w:cs="Calibri"/>
          <w:bCs/>
          <w:sz w:val="17"/>
          <w:szCs w:val="17"/>
        </w:rPr>
        <w:t>iii</w:t>
      </w:r>
      <w:proofErr w:type="spellEnd"/>
      <w:r w:rsidRPr="00D7120B">
        <w:rPr>
          <w:rFonts w:ascii="Verdana" w:hAnsi="Verdana" w:cs="Calibri"/>
          <w:bCs/>
          <w:sz w:val="17"/>
          <w:szCs w:val="17"/>
        </w:rPr>
        <w:t xml:space="preserve">) </w:t>
      </w:r>
      <w:r w:rsidRPr="00836617">
        <w:rPr>
          <w:rFonts w:ascii="Verdana" w:hAnsi="Verdana" w:cs="Calibri"/>
          <w:bCs/>
          <w:i/>
          <w:sz w:val="17"/>
          <w:szCs w:val="17"/>
        </w:rPr>
        <w:t>Promoção</w:t>
      </w:r>
      <w:r w:rsidRPr="00D7120B">
        <w:rPr>
          <w:rFonts w:ascii="Verdana" w:hAnsi="Verdana" w:cs="Calibri"/>
          <w:bCs/>
          <w:i/>
          <w:sz w:val="17"/>
          <w:szCs w:val="17"/>
        </w:rPr>
        <w:t xml:space="preserve"> da monitorização dos serviços e políticas desenvolvidas aos diferentes níveis, a</w:t>
      </w:r>
      <w:r w:rsidRPr="00D7120B">
        <w:rPr>
          <w:rFonts w:ascii="Verdana" w:hAnsi="Verdana" w:cs="Calibri"/>
          <w:bCs/>
          <w:sz w:val="17"/>
          <w:szCs w:val="17"/>
        </w:rPr>
        <w:t xml:space="preserve"> </w:t>
      </w:r>
      <w:r w:rsidRPr="00D7120B">
        <w:rPr>
          <w:rFonts w:ascii="Verdana" w:hAnsi="Verdana" w:cs="Calibri"/>
          <w:i/>
          <w:sz w:val="17"/>
          <w:szCs w:val="17"/>
        </w:rPr>
        <w:t>Rede de Municípios Amigos dos Imigrantes e da Diversidade (RMAD)</w:t>
      </w:r>
      <w:r w:rsidRPr="00D7120B">
        <w:rPr>
          <w:rFonts w:ascii="Verdana" w:hAnsi="Verdana" w:cs="Calibri"/>
          <w:sz w:val="17"/>
          <w:szCs w:val="17"/>
        </w:rPr>
        <w:t xml:space="preserve"> </w:t>
      </w:r>
      <w:r w:rsidRPr="00D7120B">
        <w:rPr>
          <w:rFonts w:ascii="Verdana" w:hAnsi="Verdana" w:cs="Calibri"/>
          <w:bCs/>
          <w:sz w:val="17"/>
          <w:szCs w:val="17"/>
        </w:rPr>
        <w:t xml:space="preserve">constitui-se como uma rede pioneira </w:t>
      </w:r>
      <w:r w:rsidRPr="00D7120B">
        <w:rPr>
          <w:rFonts w:ascii="Verdana" w:hAnsi="Verdana" w:cs="Calibri"/>
          <w:sz w:val="17"/>
          <w:szCs w:val="17"/>
        </w:rPr>
        <w:t xml:space="preserve">na </w:t>
      </w:r>
      <w:proofErr w:type="spellStart"/>
      <w:r w:rsidRPr="00D7120B">
        <w:rPr>
          <w:rFonts w:ascii="Verdana" w:hAnsi="Verdana" w:cs="Calibri"/>
          <w:sz w:val="17"/>
          <w:szCs w:val="17"/>
        </w:rPr>
        <w:t>conceção</w:t>
      </w:r>
      <w:proofErr w:type="spellEnd"/>
      <w:r w:rsidRPr="00D7120B">
        <w:rPr>
          <w:rFonts w:ascii="Verdana" w:hAnsi="Verdana" w:cs="Calibri"/>
          <w:sz w:val="17"/>
          <w:szCs w:val="17"/>
        </w:rPr>
        <w:t>, implementação e avaliação de políticas locais estruturantes e sustentáveis,</w:t>
      </w:r>
      <w:r w:rsidRPr="00D7120B">
        <w:rPr>
          <w:rFonts w:ascii="Verdana" w:hAnsi="Verdana" w:cs="Calibri"/>
          <w:b/>
          <w:sz w:val="17"/>
          <w:szCs w:val="17"/>
        </w:rPr>
        <w:t xml:space="preserve"> </w:t>
      </w:r>
      <w:r w:rsidRPr="00D7120B">
        <w:rPr>
          <w:rFonts w:ascii="Verdana" w:hAnsi="Verdana" w:cs="Calibri"/>
          <w:sz w:val="17"/>
          <w:szCs w:val="17"/>
        </w:rPr>
        <w:t xml:space="preserve">fomentando a construção de planos municipais transversais ao processo de acolhimento e integração dos imigrantes ao nível local, assentes no diagnóstico real das suas necessidades. </w:t>
      </w:r>
    </w:p>
    <w:p w14:paraId="6EC2E5D3" w14:textId="13DFA77D" w:rsidR="004A3CE9" w:rsidRPr="00D7120B" w:rsidRDefault="004A3CE9" w:rsidP="004A3CE9">
      <w:pPr>
        <w:spacing w:line="360" w:lineRule="auto"/>
        <w:jc w:val="both"/>
        <w:rPr>
          <w:rFonts w:ascii="Verdana" w:hAnsi="Verdana" w:cs="Calibri"/>
          <w:sz w:val="17"/>
          <w:szCs w:val="17"/>
        </w:rPr>
      </w:pPr>
      <w:r w:rsidRPr="00D7120B">
        <w:rPr>
          <w:rFonts w:ascii="Verdana" w:hAnsi="Verdana" w:cs="Calibri"/>
          <w:sz w:val="17"/>
          <w:szCs w:val="17"/>
        </w:rPr>
        <w:t>A RMAD facilita a todos os seus membros uma ferramenta de apoio à caracterização e monitorização das políticas locais de acolhimento e integração dos imigrantes, designada de</w:t>
      </w:r>
      <w:r w:rsidRPr="00D7120B">
        <w:rPr>
          <w:rFonts w:ascii="Verdana" w:hAnsi="Verdana" w:cs="Calibri"/>
          <w:b/>
          <w:sz w:val="17"/>
          <w:szCs w:val="17"/>
        </w:rPr>
        <w:t xml:space="preserve"> </w:t>
      </w:r>
      <w:r w:rsidRPr="00D7120B">
        <w:rPr>
          <w:rFonts w:ascii="Verdana" w:hAnsi="Verdana" w:cs="Calibri"/>
          <w:b/>
          <w:i/>
          <w:sz w:val="17"/>
          <w:szCs w:val="17"/>
        </w:rPr>
        <w:t>Índice dos</w:t>
      </w:r>
      <w:r w:rsidRPr="00D7120B">
        <w:rPr>
          <w:rFonts w:ascii="Verdana" w:hAnsi="Verdana" w:cs="Calibri"/>
          <w:b/>
          <w:sz w:val="17"/>
          <w:szCs w:val="17"/>
        </w:rPr>
        <w:t xml:space="preserve"> </w:t>
      </w:r>
      <w:r w:rsidRPr="00D7120B">
        <w:rPr>
          <w:rFonts w:ascii="Verdana" w:hAnsi="Verdana" w:cs="Calibri"/>
          <w:b/>
          <w:i/>
          <w:sz w:val="17"/>
          <w:szCs w:val="17"/>
        </w:rPr>
        <w:t xml:space="preserve">Municípios Amigos da Diversidade (IMAD), </w:t>
      </w:r>
      <w:r w:rsidRPr="00D7120B">
        <w:rPr>
          <w:rFonts w:ascii="Verdana" w:hAnsi="Verdana" w:cs="Calibri"/>
          <w:sz w:val="17"/>
          <w:szCs w:val="17"/>
        </w:rPr>
        <w:t>permitindo</w:t>
      </w:r>
      <w:r w:rsidRPr="00D7120B">
        <w:rPr>
          <w:rFonts w:ascii="Verdana" w:hAnsi="Verdana"/>
          <w:sz w:val="17"/>
          <w:szCs w:val="17"/>
        </w:rPr>
        <w:t xml:space="preserve"> </w:t>
      </w:r>
      <w:r w:rsidRPr="00D7120B">
        <w:rPr>
          <w:rFonts w:ascii="Verdana" w:hAnsi="Verdana" w:cs="Calibri"/>
          <w:sz w:val="17"/>
          <w:szCs w:val="17"/>
        </w:rPr>
        <w:t>um retrato da realidade local que permita aferir, com acuidade, o universo de políticas locais relevantes nesta matéria, a efetividade dessas políticas em termos de resposta às necessidades e a identificação de práticas inspiradoras com potencial para serem replicadas noutros territórios.</w:t>
      </w:r>
    </w:p>
    <w:p w14:paraId="4F6970D2" w14:textId="42AD9699" w:rsidR="004A3CE9" w:rsidRPr="00D7120B" w:rsidRDefault="004A3CE9" w:rsidP="004A3CE9">
      <w:pPr>
        <w:spacing w:line="360" w:lineRule="auto"/>
        <w:jc w:val="both"/>
        <w:rPr>
          <w:rFonts w:ascii="Verdana" w:hAnsi="Verdana" w:cs="Calibri"/>
          <w:sz w:val="17"/>
          <w:szCs w:val="17"/>
        </w:rPr>
      </w:pPr>
      <w:r w:rsidRPr="00D7120B">
        <w:rPr>
          <w:rFonts w:ascii="Verdana" w:hAnsi="Verdana" w:cs="Calibri"/>
          <w:bCs/>
          <w:i/>
          <w:sz w:val="17"/>
          <w:szCs w:val="17"/>
        </w:rPr>
        <w:t xml:space="preserve">Neste sentido, o Município de ____________________________________________ </w:t>
      </w:r>
      <w:r w:rsidRPr="00D7120B">
        <w:rPr>
          <w:rFonts w:ascii="Verdana" w:hAnsi="Verdana" w:cs="Calibri"/>
          <w:bCs/>
          <w:sz w:val="17"/>
          <w:szCs w:val="17"/>
        </w:rPr>
        <w:t>disponibiliza-se para: (i) aplicar o IMAD no seu território, devolvendo-o ao ACM; (</w:t>
      </w:r>
      <w:proofErr w:type="spellStart"/>
      <w:r w:rsidRPr="00D7120B">
        <w:rPr>
          <w:rFonts w:ascii="Verdana" w:hAnsi="Verdana" w:cs="Calibri"/>
          <w:bCs/>
          <w:sz w:val="17"/>
          <w:szCs w:val="17"/>
        </w:rPr>
        <w:t>ii</w:t>
      </w:r>
      <w:proofErr w:type="spellEnd"/>
      <w:r w:rsidRPr="00D7120B">
        <w:rPr>
          <w:rFonts w:ascii="Verdana" w:hAnsi="Verdana" w:cs="Calibri"/>
          <w:bCs/>
          <w:sz w:val="17"/>
          <w:szCs w:val="17"/>
        </w:rPr>
        <w:t>) colaborar na cedência de toda a informação adicional que se revele necessária à boa aplicação da ferramenta, nomeadamente junto do ACM; (</w:t>
      </w:r>
      <w:proofErr w:type="spellStart"/>
      <w:r w:rsidRPr="00D7120B">
        <w:rPr>
          <w:rFonts w:ascii="Verdana" w:hAnsi="Verdana" w:cs="Calibri"/>
          <w:bCs/>
          <w:sz w:val="17"/>
          <w:szCs w:val="17"/>
        </w:rPr>
        <w:t>iii</w:t>
      </w:r>
      <w:proofErr w:type="spellEnd"/>
      <w:r w:rsidRPr="00D7120B">
        <w:rPr>
          <w:rFonts w:ascii="Verdana" w:hAnsi="Verdana" w:cs="Calibri"/>
          <w:bCs/>
          <w:sz w:val="17"/>
          <w:szCs w:val="17"/>
        </w:rPr>
        <w:t>) facilitar a articulação efetiva com todos os RH que dentro da instituição sejam relevantes para o processo; (</w:t>
      </w:r>
      <w:proofErr w:type="spellStart"/>
      <w:r w:rsidRPr="00D7120B">
        <w:rPr>
          <w:rFonts w:ascii="Verdana" w:hAnsi="Verdana" w:cs="Calibri"/>
          <w:bCs/>
          <w:sz w:val="17"/>
          <w:szCs w:val="17"/>
        </w:rPr>
        <w:t>iv</w:t>
      </w:r>
      <w:proofErr w:type="spellEnd"/>
      <w:r w:rsidRPr="00D7120B">
        <w:rPr>
          <w:rFonts w:ascii="Verdana" w:hAnsi="Verdana" w:cs="Calibri"/>
          <w:bCs/>
          <w:sz w:val="17"/>
          <w:szCs w:val="17"/>
        </w:rPr>
        <w:t>) facilitar a articulação com os interlocutores chave de outras organizações do concelho, com competências em áreas específicas que cruzem com as temáticas do Índice, sempre que necessário.</w:t>
      </w:r>
    </w:p>
    <w:p w14:paraId="1B19F7DE" w14:textId="77777777" w:rsidR="004A3CE9" w:rsidRPr="00D7120B" w:rsidRDefault="004A3CE9" w:rsidP="004A3CE9">
      <w:pPr>
        <w:spacing w:line="360" w:lineRule="auto"/>
        <w:rPr>
          <w:rFonts w:ascii="Verdana" w:hAnsi="Verdana"/>
          <w:sz w:val="17"/>
          <w:szCs w:val="17"/>
        </w:rPr>
      </w:pPr>
    </w:p>
    <w:p w14:paraId="22B45B60" w14:textId="53349CF3" w:rsidR="004A3CE9" w:rsidRPr="00D7120B" w:rsidRDefault="004A3CE9" w:rsidP="004A3CE9">
      <w:pPr>
        <w:spacing w:line="360" w:lineRule="auto"/>
        <w:rPr>
          <w:rFonts w:ascii="Verdana" w:hAnsi="Verdana" w:cs="Calibri"/>
          <w:sz w:val="17"/>
          <w:szCs w:val="17"/>
        </w:rPr>
      </w:pPr>
      <w:r w:rsidRPr="00D7120B">
        <w:rPr>
          <w:rFonts w:ascii="Verdana" w:hAnsi="Verdana" w:cs="Calibri"/>
          <w:sz w:val="17"/>
          <w:szCs w:val="17"/>
        </w:rPr>
        <w:t>______________, ___ de ___________ de 20__</w:t>
      </w:r>
    </w:p>
    <w:p w14:paraId="7C22384E" w14:textId="77777777" w:rsidR="004A3CE9" w:rsidRPr="00D7120B" w:rsidRDefault="004A3CE9" w:rsidP="004A3CE9">
      <w:pPr>
        <w:spacing w:line="360" w:lineRule="auto"/>
        <w:rPr>
          <w:rFonts w:ascii="Verdana" w:hAnsi="Verdana" w:cs="Calibri"/>
          <w:sz w:val="17"/>
          <w:szCs w:val="17"/>
        </w:rPr>
      </w:pPr>
    </w:p>
    <w:p w14:paraId="47D6FEA6" w14:textId="15C5BE5B" w:rsidR="004A3CE9" w:rsidRPr="00D7120B" w:rsidRDefault="004A3CE9" w:rsidP="003A07C2">
      <w:pPr>
        <w:spacing w:line="360" w:lineRule="auto"/>
        <w:ind w:left="2268"/>
        <w:jc w:val="center"/>
        <w:rPr>
          <w:rFonts w:ascii="Verdana" w:hAnsi="Verdana" w:cs="Calibri"/>
          <w:sz w:val="17"/>
          <w:szCs w:val="17"/>
        </w:rPr>
      </w:pPr>
      <w:r w:rsidRPr="00D7120B">
        <w:rPr>
          <w:rFonts w:ascii="Verdana" w:hAnsi="Verdana" w:cs="Calibri"/>
          <w:sz w:val="17"/>
          <w:szCs w:val="17"/>
        </w:rPr>
        <w:t>_</w:t>
      </w:r>
      <w:r w:rsidR="003A07C2" w:rsidRPr="00D7120B">
        <w:rPr>
          <w:rFonts w:ascii="Verdana" w:hAnsi="Verdana" w:cs="Calibri"/>
          <w:sz w:val="17"/>
          <w:szCs w:val="17"/>
        </w:rPr>
        <w:t>_________________________________</w:t>
      </w:r>
      <w:r w:rsidRPr="00D7120B">
        <w:rPr>
          <w:rFonts w:ascii="Verdana" w:hAnsi="Verdana" w:cs="Calibri"/>
          <w:sz w:val="17"/>
          <w:szCs w:val="17"/>
        </w:rPr>
        <w:t>_________________</w:t>
      </w:r>
    </w:p>
    <w:p w14:paraId="2295F0A0" w14:textId="5E32C1EB" w:rsidR="000E6BCE" w:rsidRPr="00D7120B" w:rsidRDefault="004A3CE9" w:rsidP="00D7120B">
      <w:pPr>
        <w:spacing w:line="360" w:lineRule="auto"/>
        <w:ind w:left="2552"/>
        <w:jc w:val="center"/>
        <w:rPr>
          <w:rFonts w:ascii="Verdana" w:hAnsi="Verdana"/>
          <w:sz w:val="17"/>
          <w:szCs w:val="17"/>
        </w:rPr>
      </w:pPr>
      <w:r w:rsidRPr="00D7120B">
        <w:rPr>
          <w:rFonts w:ascii="Verdana" w:hAnsi="Verdana" w:cs="Calibri"/>
          <w:sz w:val="17"/>
          <w:szCs w:val="17"/>
        </w:rPr>
        <w:t>(Assinatura sobre o selo branco)</w:t>
      </w:r>
      <w:r w:rsidR="00D7120B" w:rsidRPr="00D7120B">
        <w:rPr>
          <w:rFonts w:ascii="Verdana" w:hAnsi="Verdana"/>
          <w:sz w:val="17"/>
          <w:szCs w:val="17"/>
        </w:rPr>
        <w:t xml:space="preserve"> </w:t>
      </w:r>
    </w:p>
    <w:sectPr w:rsidR="000E6BCE" w:rsidRPr="00D7120B" w:rsidSect="004A3CE9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560" w:right="843" w:bottom="1276" w:left="1800" w:header="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9BAD4F" w14:textId="77777777" w:rsidR="00EB1182" w:rsidRDefault="00EB1182" w:rsidP="001A3D3D">
      <w:r>
        <w:separator/>
      </w:r>
    </w:p>
  </w:endnote>
  <w:endnote w:type="continuationSeparator" w:id="0">
    <w:p w14:paraId="100B48E4" w14:textId="77777777" w:rsidR="00EB1182" w:rsidRDefault="00EB1182" w:rsidP="001A3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D3B962F" w14:textId="77777777" w:rsidR="00EB1182" w:rsidRDefault="00940019" w:rsidP="005B3EDF">
    <w:pPr>
      <w:pStyle w:val="Footer"/>
      <w:tabs>
        <w:tab w:val="clear" w:pos="8640"/>
        <w:tab w:val="left" w:pos="1955"/>
        <w:tab w:val="left" w:pos="7261"/>
        <w:tab w:val="left" w:pos="7291"/>
      </w:tabs>
      <w:ind w:left="-1800" w:right="-1765"/>
      <w:jc w:val="center"/>
    </w:pPr>
    <w:r>
      <w:rPr>
        <w:noProof/>
        <w:lang w:val="en-US"/>
      </w:rPr>
      <w:drawing>
        <wp:inline distT="0" distB="0" distL="0" distR="0" wp14:anchorId="28543648" wp14:editId="41B31EA1">
          <wp:extent cx="6477388" cy="11557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rodapé word-2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1037" cy="11563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3CDBF3" w14:textId="77777777" w:rsidR="00EB1182" w:rsidRDefault="00EB1182" w:rsidP="001A3D3D">
      <w:r>
        <w:separator/>
      </w:r>
    </w:p>
  </w:footnote>
  <w:footnote w:type="continuationSeparator" w:id="0">
    <w:p w14:paraId="68122331" w14:textId="77777777" w:rsidR="00EB1182" w:rsidRDefault="00EB1182" w:rsidP="001A3D3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4DA52BA" w14:textId="77777777" w:rsidR="00EB1182" w:rsidRDefault="00836617">
    <w:pPr>
      <w:pStyle w:val="Header"/>
    </w:pPr>
    <w:r>
      <w:rPr>
        <w:noProof/>
        <w:lang w:val="en-US"/>
      </w:rPr>
      <w:pict w14:anchorId="131475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1" type="#_x0000_t75" style="position:absolute;margin-left:0;margin-top:0;width:894pt;height:1264.5pt;z-index:-251654144;mso-wrap-edited:f;mso-position-horizontal:center;mso-position-horizontal-relative:margin;mso-position-vertical:center;mso-position-vertical-relative:margin" wrapcoords="-18 0 -18 21574 21600 21574 21600 0 -18 0">
          <v:imagedata r:id="rId1" o:title="fundo a4-27"/>
          <w10:wrap anchorx="margin" anchory="margin"/>
        </v:shape>
      </w:pict>
    </w:r>
    <w:r w:rsidR="005B3EDF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2DBFDDF" wp14:editId="1CA70EA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0"/>
          <wp:wrapNone/>
          <wp:docPr id="27" name="Picture 27" descr="_AF_Papel_carta_ment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_AF_Papel_carta_mentor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3EDF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FEB0BAB" wp14:editId="072B6C8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0"/>
          <wp:wrapNone/>
          <wp:docPr id="24" name="Picture 24" descr="_AF_Papel_carta_ment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_AF_Papel_carta_mentor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pict w14:anchorId="27EF1C82">
        <v:shape id="WordPictureWatermark2" o:spid="_x0000_s2067" type="#_x0000_t75" style="position:absolute;margin-left:0;margin-top:0;width:612.45pt;height:858.65pt;z-index:-251661312;mso-wrap-edited:f;mso-position-horizontal:center;mso-position-horizontal-relative:margin;mso-position-vertical:center;mso-position-vertical-relative:margin" wrapcoords="-26 0 -26 21562 21600 21562 21600 0 -26 0">
          <v:imagedata r:id="rId3" o:title="Papel_carta_mentores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BF9B6DE" w14:textId="50AC05B2" w:rsidR="00EB1182" w:rsidRDefault="003A07C2" w:rsidP="00D7120B">
    <w:pPr>
      <w:pStyle w:val="Header"/>
      <w:ind w:left="-426"/>
    </w:pPr>
    <w:r>
      <w:rPr>
        <w:noProof/>
        <w:lang w:val="en-US"/>
      </w:rPr>
      <w:drawing>
        <wp:inline distT="0" distB="0" distL="0" distR="0" wp14:anchorId="726351CE" wp14:editId="11DE3C82">
          <wp:extent cx="2476500" cy="1750698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mad materiais-1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6865" cy="1750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36617">
      <w:rPr>
        <w:noProof/>
        <w:lang w:val="en-US"/>
      </w:rPr>
      <w:pict w14:anchorId="1B257A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0" type="#_x0000_t75" style="position:absolute;left:0;text-align:left;margin-left:0;margin-top:0;width:894pt;height:1264.5pt;z-index:-251655168;mso-wrap-edited:f;mso-position-horizontal:center;mso-position-horizontal-relative:margin;mso-position-vertical:center;mso-position-vertical-relative:margin" wrapcoords="-18 0 -18 21574 21600 21574 21600 0 -18 0">
          <v:imagedata r:id="rId2" o:title="fundo a4-2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BF4744B" w14:textId="77777777" w:rsidR="00EB1182" w:rsidRDefault="00836617">
    <w:pPr>
      <w:pStyle w:val="Header"/>
    </w:pPr>
    <w:r>
      <w:rPr>
        <w:noProof/>
        <w:lang w:val="en-US"/>
      </w:rPr>
      <w:pict w14:anchorId="0FAAE2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2" type="#_x0000_t75" style="position:absolute;margin-left:0;margin-top:0;width:894pt;height:1264.5pt;z-index:-251653120;mso-wrap-edited:f;mso-position-horizontal:center;mso-position-horizontal-relative:margin;mso-position-vertical:center;mso-position-vertical-relative:margin" wrapcoords="-18 0 -18 21574 21600 21574 21600 0 -18 0">
          <v:imagedata r:id="rId1" o:title="fundo a4-27"/>
          <w10:wrap anchorx="margin" anchory="margin"/>
        </v:shape>
      </w:pict>
    </w:r>
    <w:r w:rsidR="005B3EDF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29BA64B3" wp14:editId="6EB5DDD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0"/>
          <wp:wrapNone/>
          <wp:docPr id="28" name="Picture 28" descr="_AF_Papel_carta_ment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_AF_Papel_carta_mentor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3EDF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20DB2B7" wp14:editId="728DF65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0"/>
          <wp:wrapNone/>
          <wp:docPr id="25" name="Picture 25" descr="_AF_Papel_carta_ment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_AF_Papel_carta_mentor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pict w14:anchorId="4B2F411D">
        <v:shape id="WordPictureWatermark3" o:spid="_x0000_s2068" type="#_x0000_t75" style="position:absolute;margin-left:0;margin-top:0;width:612.45pt;height:858.65pt;z-index:-251660288;mso-wrap-edited:f;mso-position-horizontal:center;mso-position-horizontal-relative:margin;mso-position-vertical:center;mso-position-vertical-relative:margin" wrapcoords="-26 0 -26 21562 21600 21562 21600 0 -26 0">
          <v:imagedata r:id="rId3" o:title="Papel_carta_mentores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02211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D3D"/>
    <w:rsid w:val="00092335"/>
    <w:rsid w:val="000B5C0C"/>
    <w:rsid w:val="000E6BCE"/>
    <w:rsid w:val="001A3D3D"/>
    <w:rsid w:val="001B243D"/>
    <w:rsid w:val="002163B4"/>
    <w:rsid w:val="002432B6"/>
    <w:rsid w:val="00254220"/>
    <w:rsid w:val="00331B9C"/>
    <w:rsid w:val="0037024A"/>
    <w:rsid w:val="0037165B"/>
    <w:rsid w:val="00386AFE"/>
    <w:rsid w:val="0039010A"/>
    <w:rsid w:val="003A07C2"/>
    <w:rsid w:val="003A3B78"/>
    <w:rsid w:val="00403623"/>
    <w:rsid w:val="004A3CE9"/>
    <w:rsid w:val="004B074F"/>
    <w:rsid w:val="004D7197"/>
    <w:rsid w:val="00536055"/>
    <w:rsid w:val="005B3EDF"/>
    <w:rsid w:val="005E1720"/>
    <w:rsid w:val="0074747B"/>
    <w:rsid w:val="00750DBC"/>
    <w:rsid w:val="007B6644"/>
    <w:rsid w:val="00836617"/>
    <w:rsid w:val="0084588C"/>
    <w:rsid w:val="00882749"/>
    <w:rsid w:val="008B52FA"/>
    <w:rsid w:val="008D7FE1"/>
    <w:rsid w:val="0092576A"/>
    <w:rsid w:val="00940019"/>
    <w:rsid w:val="00956F12"/>
    <w:rsid w:val="00983BBC"/>
    <w:rsid w:val="009B7499"/>
    <w:rsid w:val="009F55E0"/>
    <w:rsid w:val="00A4747D"/>
    <w:rsid w:val="00B31B37"/>
    <w:rsid w:val="00B46732"/>
    <w:rsid w:val="00B66A62"/>
    <w:rsid w:val="00B86734"/>
    <w:rsid w:val="00B958AB"/>
    <w:rsid w:val="00D51368"/>
    <w:rsid w:val="00D7120B"/>
    <w:rsid w:val="00D87B88"/>
    <w:rsid w:val="00E87824"/>
    <w:rsid w:val="00EB1182"/>
    <w:rsid w:val="00EE1195"/>
    <w:rsid w:val="00F70E81"/>
    <w:rsid w:val="00FA567E"/>
    <w:rsid w:val="00FB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5"/>
    <o:shapelayout v:ext="edit">
      <o:idmap v:ext="edit" data="1"/>
    </o:shapelayout>
  </w:shapeDefaults>
  <w:decimalSymbol w:val="."/>
  <w:listSeparator w:val=","/>
  <w14:docId w14:val="6A27CD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3D3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A3D3D"/>
    <w:rPr>
      <w:lang w:val="pt-PT"/>
    </w:rPr>
  </w:style>
  <w:style w:type="paragraph" w:styleId="Footer">
    <w:name w:val="footer"/>
    <w:basedOn w:val="Normal"/>
    <w:link w:val="FooterChar"/>
    <w:uiPriority w:val="99"/>
    <w:unhideWhenUsed/>
    <w:rsid w:val="001A3D3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A3D3D"/>
    <w:rPr>
      <w:lang w:val="pt-PT"/>
    </w:rPr>
  </w:style>
  <w:style w:type="character" w:styleId="Hyperlink">
    <w:name w:val="Hyperlink"/>
    <w:rsid w:val="00F70E81"/>
    <w:rPr>
      <w:color w:val="0000FF"/>
      <w:u w:val="single"/>
    </w:rPr>
  </w:style>
  <w:style w:type="paragraph" w:customStyle="1" w:styleId="Contenidodelatabla">
    <w:name w:val="Contenido de la tabla"/>
    <w:basedOn w:val="Normal"/>
    <w:rsid w:val="00F70E81"/>
    <w:pPr>
      <w:widowControl w:val="0"/>
      <w:suppressLineNumbers/>
      <w:suppressAutoHyphens/>
    </w:pPr>
    <w:rPr>
      <w:rFonts w:ascii="Times New Roman" w:eastAsia="Times New Roman" w:hAnsi="Times New Roman"/>
      <w:kern w:val="1"/>
      <w:lang w:val="es-ES_tradnl"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00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019"/>
    <w:rPr>
      <w:rFonts w:ascii="Lucida Grande" w:hAnsi="Lucida Grande" w:cs="Lucida Grande"/>
      <w:sz w:val="18"/>
      <w:szCs w:val="18"/>
      <w:lang w:val="pt-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3D3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A3D3D"/>
    <w:rPr>
      <w:lang w:val="pt-PT"/>
    </w:rPr>
  </w:style>
  <w:style w:type="paragraph" w:styleId="Footer">
    <w:name w:val="footer"/>
    <w:basedOn w:val="Normal"/>
    <w:link w:val="FooterChar"/>
    <w:uiPriority w:val="99"/>
    <w:unhideWhenUsed/>
    <w:rsid w:val="001A3D3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A3D3D"/>
    <w:rPr>
      <w:lang w:val="pt-PT"/>
    </w:rPr>
  </w:style>
  <w:style w:type="character" w:styleId="Hyperlink">
    <w:name w:val="Hyperlink"/>
    <w:rsid w:val="00F70E81"/>
    <w:rPr>
      <w:color w:val="0000FF"/>
      <w:u w:val="single"/>
    </w:rPr>
  </w:style>
  <w:style w:type="paragraph" w:customStyle="1" w:styleId="Contenidodelatabla">
    <w:name w:val="Contenido de la tabla"/>
    <w:basedOn w:val="Normal"/>
    <w:rsid w:val="00F70E81"/>
    <w:pPr>
      <w:widowControl w:val="0"/>
      <w:suppressLineNumbers/>
      <w:suppressAutoHyphens/>
    </w:pPr>
    <w:rPr>
      <w:rFonts w:ascii="Times New Roman" w:eastAsia="Times New Roman" w:hAnsi="Times New Roman"/>
      <w:kern w:val="1"/>
      <w:lang w:val="es-ES_tradnl"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00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019"/>
    <w:rPr>
      <w:rFonts w:ascii="Lucida Grande" w:hAnsi="Lucida Grande" w:cs="Lucida Grande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Relationship Id="rId2" Type="http://schemas.openxmlformats.org/officeDocument/2006/relationships/image" Target="media/image2.png"/><Relationship Id="rId3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B60B6F-0681-2D44-9A9E-BD9FD7E5E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445</Words>
  <Characters>2540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2980</CharactersWithSpaces>
  <SharedDoc>false</SharedDoc>
  <HLinks>
    <vt:vector size="12" baseType="variant">
      <vt:variant>
        <vt:i4>1441888</vt:i4>
      </vt:variant>
      <vt:variant>
        <vt:i4>3614</vt:i4>
      </vt:variant>
      <vt:variant>
        <vt:i4>1025</vt:i4>
      </vt:variant>
      <vt:variant>
        <vt:i4>1</vt:i4>
      </vt:variant>
      <vt:variant>
        <vt:lpwstr>programa mentores logo net-03</vt:lpwstr>
      </vt:variant>
      <vt:variant>
        <vt:lpwstr/>
      </vt:variant>
      <vt:variant>
        <vt:i4>1900665</vt:i4>
      </vt:variant>
      <vt:variant>
        <vt:i4>3617</vt:i4>
      </vt:variant>
      <vt:variant>
        <vt:i4>1026</vt:i4>
      </vt:variant>
      <vt:variant>
        <vt:i4>1</vt:i4>
      </vt:variant>
      <vt:variant>
        <vt:lpwstr>x-100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TerraDesign</dc:creator>
  <cp:keywords/>
  <dc:description/>
  <cp:lastModifiedBy>Jorge Vicente</cp:lastModifiedBy>
  <cp:revision>5</cp:revision>
  <cp:lastPrinted>2015-06-04T18:21:00Z</cp:lastPrinted>
  <dcterms:created xsi:type="dcterms:W3CDTF">2015-06-08T09:08:00Z</dcterms:created>
  <dcterms:modified xsi:type="dcterms:W3CDTF">2015-06-08T14:45:00Z</dcterms:modified>
</cp:coreProperties>
</file>