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Default="003D7B00" w:rsidP="00E812EE">
      <w:pPr>
        <w:rPr>
          <w:color w:val="FF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0FAECA2" wp14:editId="3554A7F1">
            <wp:simplePos x="0" y="0"/>
            <wp:positionH relativeFrom="column">
              <wp:posOffset>3843655</wp:posOffset>
            </wp:positionH>
            <wp:positionV relativeFrom="paragraph">
              <wp:posOffset>-649605</wp:posOffset>
            </wp:positionV>
            <wp:extent cx="2400300" cy="1276350"/>
            <wp:effectExtent l="1905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707" w:rsidRPr="008A779B" w:rsidRDefault="008A779B" w:rsidP="008A779B">
      <w:pPr>
        <w:spacing w:before="240" w:after="240" w:line="276" w:lineRule="auto"/>
        <w:ind w:left="-284" w:right="-568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A779B">
        <w:rPr>
          <w:rFonts w:ascii="Arial" w:hAnsi="Arial" w:cs="Arial"/>
          <w:b/>
          <w:sz w:val="22"/>
          <w:szCs w:val="22"/>
          <w:u w:val="single"/>
        </w:rPr>
        <w:t>NOTA DE AGENDA</w:t>
      </w:r>
    </w:p>
    <w:p w:rsidR="00EF2D29" w:rsidRDefault="00A35AC8" w:rsidP="008A779B">
      <w:pPr>
        <w:spacing w:line="276" w:lineRule="auto"/>
        <w:ind w:left="-284" w:right="-568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Politécnico de Leiria </w:t>
      </w:r>
      <w:r w:rsidR="002E37E1">
        <w:rPr>
          <w:rFonts w:ascii="Arial" w:hAnsi="Arial" w:cs="Arial"/>
          <w:b/>
          <w:sz w:val="32"/>
          <w:szCs w:val="28"/>
        </w:rPr>
        <w:t>inaugura</w:t>
      </w:r>
      <w:r w:rsidR="00D47552">
        <w:rPr>
          <w:rFonts w:ascii="Arial" w:hAnsi="Arial" w:cs="Arial"/>
          <w:b/>
          <w:sz w:val="32"/>
          <w:szCs w:val="28"/>
        </w:rPr>
        <w:t xml:space="preserve"> </w:t>
      </w:r>
      <w:r w:rsidR="008A779B">
        <w:rPr>
          <w:rFonts w:ascii="Arial" w:hAnsi="Arial" w:cs="Arial"/>
          <w:b/>
          <w:sz w:val="32"/>
          <w:szCs w:val="28"/>
        </w:rPr>
        <w:t>maior e mais avançado</w:t>
      </w:r>
    </w:p>
    <w:p w:rsidR="00087DB2" w:rsidRPr="00BE3A80" w:rsidRDefault="00D47552" w:rsidP="008A779B">
      <w:pPr>
        <w:spacing w:line="276" w:lineRule="auto"/>
        <w:ind w:left="-284" w:right="-568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Laboratório de Engenharia Automóvel</w:t>
      </w:r>
      <w:r w:rsidR="008A779B">
        <w:rPr>
          <w:rFonts w:ascii="Arial" w:hAnsi="Arial" w:cs="Arial"/>
          <w:b/>
          <w:sz w:val="32"/>
          <w:szCs w:val="28"/>
        </w:rPr>
        <w:t xml:space="preserve"> a nível nacional</w:t>
      </w:r>
    </w:p>
    <w:p w:rsidR="00AE7D62" w:rsidRPr="00BE3571" w:rsidRDefault="00AE7D62" w:rsidP="00AE7D62">
      <w:pPr>
        <w:spacing w:line="276" w:lineRule="auto"/>
        <w:ind w:left="-284" w:right="-568"/>
        <w:rPr>
          <w:rFonts w:ascii="Arial" w:hAnsi="Arial" w:cs="Arial"/>
          <w:sz w:val="20"/>
          <w:szCs w:val="20"/>
        </w:rPr>
      </w:pPr>
    </w:p>
    <w:p w:rsidR="00D14176" w:rsidRPr="00D14176" w:rsidRDefault="00D14176" w:rsidP="00D14176">
      <w:pPr>
        <w:spacing w:line="276" w:lineRule="auto"/>
        <w:ind w:left="-284" w:right="-568"/>
        <w:jc w:val="center"/>
        <w:rPr>
          <w:rFonts w:ascii="Arial" w:hAnsi="Arial" w:cs="Arial"/>
          <w:b/>
          <w:sz w:val="20"/>
          <w:szCs w:val="20"/>
        </w:rPr>
      </w:pPr>
      <w:r w:rsidRPr="00D14176">
        <w:rPr>
          <w:rFonts w:ascii="Arial" w:hAnsi="Arial" w:cs="Arial"/>
          <w:b/>
          <w:sz w:val="20"/>
          <w:szCs w:val="20"/>
        </w:rPr>
        <w:t>Ministro do Ambiente preside cerimónia, a 23 de março, na ESTG/IPLeiria</w:t>
      </w:r>
    </w:p>
    <w:p w:rsidR="00D14176" w:rsidRDefault="00D14176" w:rsidP="0068573C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A779B" w:rsidRPr="00B74014" w:rsidRDefault="0068573C" w:rsidP="0068573C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Politécnico de Leiria </w:t>
      </w:r>
      <w:r w:rsidR="008A779B">
        <w:rPr>
          <w:rFonts w:ascii="Arial" w:hAnsi="Arial" w:cs="Arial"/>
          <w:sz w:val="20"/>
          <w:szCs w:val="20"/>
        </w:rPr>
        <w:t xml:space="preserve">apresenta, no próximo dia 23 de março, quarta-feira, </w:t>
      </w:r>
      <w:r w:rsidR="00BB5408">
        <w:rPr>
          <w:rFonts w:ascii="Arial" w:hAnsi="Arial" w:cs="Arial"/>
          <w:sz w:val="20"/>
          <w:szCs w:val="20"/>
        </w:rPr>
        <w:t xml:space="preserve">a partir das 15h00, </w:t>
      </w:r>
      <w:r w:rsidR="008A779B">
        <w:rPr>
          <w:rFonts w:ascii="Arial" w:hAnsi="Arial" w:cs="Arial"/>
          <w:sz w:val="20"/>
          <w:szCs w:val="20"/>
        </w:rPr>
        <w:t>o maior e mais avançado Laboratório de Engenharia Automóvel a nível nacional</w:t>
      </w:r>
      <w:r w:rsidR="00D14176">
        <w:rPr>
          <w:rFonts w:ascii="Arial" w:hAnsi="Arial" w:cs="Arial"/>
          <w:sz w:val="20"/>
          <w:szCs w:val="20"/>
        </w:rPr>
        <w:t xml:space="preserve">, numa cerimónia presidida pelo ministro do Ambiente, </w:t>
      </w:r>
      <w:r w:rsidR="00D14176" w:rsidRPr="00D14176">
        <w:rPr>
          <w:rFonts w:ascii="Arial" w:hAnsi="Arial" w:cs="Arial"/>
          <w:sz w:val="20"/>
          <w:szCs w:val="20"/>
        </w:rPr>
        <w:t>João Pedro Matos Fernandes</w:t>
      </w:r>
      <w:r w:rsidR="008A779B">
        <w:rPr>
          <w:rFonts w:ascii="Arial" w:hAnsi="Arial" w:cs="Arial"/>
          <w:sz w:val="20"/>
          <w:szCs w:val="20"/>
        </w:rPr>
        <w:t xml:space="preserve">. Este projeto, que consiste na </w:t>
      </w:r>
      <w:r>
        <w:rPr>
          <w:rFonts w:ascii="Arial" w:hAnsi="Arial" w:cs="Arial"/>
          <w:sz w:val="20"/>
          <w:szCs w:val="20"/>
        </w:rPr>
        <w:t>amplia</w:t>
      </w:r>
      <w:r w:rsidR="008A779B">
        <w:rPr>
          <w:rFonts w:ascii="Arial" w:hAnsi="Arial" w:cs="Arial"/>
          <w:sz w:val="20"/>
          <w:szCs w:val="20"/>
        </w:rPr>
        <w:t>ção</w:t>
      </w:r>
      <w:r>
        <w:rPr>
          <w:rFonts w:ascii="Arial" w:hAnsi="Arial" w:cs="Arial"/>
          <w:sz w:val="20"/>
          <w:szCs w:val="20"/>
        </w:rPr>
        <w:t xml:space="preserve"> </w:t>
      </w:r>
      <w:r w:rsidR="008A779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o </w:t>
      </w:r>
      <w:r w:rsidR="008A779B">
        <w:rPr>
          <w:rFonts w:ascii="Arial" w:hAnsi="Arial" w:cs="Arial"/>
          <w:sz w:val="20"/>
          <w:szCs w:val="20"/>
        </w:rPr>
        <w:t xml:space="preserve">atual </w:t>
      </w:r>
      <w:r w:rsidR="00D47552">
        <w:rPr>
          <w:rFonts w:ascii="Arial" w:hAnsi="Arial" w:cs="Arial"/>
          <w:sz w:val="20"/>
          <w:szCs w:val="20"/>
        </w:rPr>
        <w:t xml:space="preserve">Laboratório da Escola Superior de Tecnologia e Gestão </w:t>
      </w:r>
      <w:r>
        <w:rPr>
          <w:rFonts w:ascii="Arial" w:hAnsi="Arial" w:cs="Arial"/>
          <w:sz w:val="20"/>
          <w:szCs w:val="20"/>
        </w:rPr>
        <w:t>(ESTG</w:t>
      </w:r>
      <w:r w:rsidR="00A35AC8">
        <w:rPr>
          <w:rFonts w:ascii="Arial" w:hAnsi="Arial" w:cs="Arial"/>
          <w:sz w:val="20"/>
          <w:szCs w:val="20"/>
        </w:rPr>
        <w:t>) do Politécnico de Leiria</w:t>
      </w:r>
      <w:r>
        <w:rPr>
          <w:rFonts w:ascii="Arial" w:hAnsi="Arial" w:cs="Arial"/>
          <w:sz w:val="20"/>
          <w:szCs w:val="20"/>
        </w:rPr>
        <w:t xml:space="preserve">, </w:t>
      </w:r>
      <w:r w:rsidR="008A779B" w:rsidRPr="00B74014">
        <w:rPr>
          <w:rFonts w:ascii="Arial" w:hAnsi="Arial" w:cs="Arial"/>
          <w:sz w:val="20"/>
          <w:szCs w:val="20"/>
        </w:rPr>
        <w:t>vem dar</w:t>
      </w:r>
      <w:r w:rsidRPr="00B74014">
        <w:rPr>
          <w:rFonts w:ascii="Arial" w:hAnsi="Arial" w:cs="Arial"/>
          <w:sz w:val="20"/>
          <w:szCs w:val="20"/>
        </w:rPr>
        <w:t xml:space="preserve"> resposta ao crescimento e ao sucesso desta área de ensino pioneira</w:t>
      </w:r>
      <w:r w:rsidR="00256482" w:rsidRPr="00B74014">
        <w:rPr>
          <w:rFonts w:ascii="Arial" w:hAnsi="Arial" w:cs="Arial"/>
          <w:sz w:val="20"/>
          <w:szCs w:val="20"/>
        </w:rPr>
        <w:t>,</w:t>
      </w:r>
      <w:r w:rsidRPr="00B74014">
        <w:rPr>
          <w:rFonts w:ascii="Arial" w:hAnsi="Arial" w:cs="Arial"/>
          <w:sz w:val="20"/>
          <w:szCs w:val="20"/>
        </w:rPr>
        <w:t xml:space="preserve"> com capacidades laborat</w:t>
      </w:r>
      <w:r w:rsidR="008A779B" w:rsidRPr="00B74014">
        <w:rPr>
          <w:rFonts w:ascii="Arial" w:hAnsi="Arial" w:cs="Arial"/>
          <w:sz w:val="20"/>
          <w:szCs w:val="20"/>
        </w:rPr>
        <w:t>oriais únicas a nível nacional</w:t>
      </w:r>
      <w:r w:rsidR="00BB5408" w:rsidRPr="00B74014">
        <w:rPr>
          <w:rFonts w:ascii="Arial" w:hAnsi="Arial" w:cs="Arial"/>
          <w:sz w:val="20"/>
          <w:szCs w:val="20"/>
        </w:rPr>
        <w:t xml:space="preserve"> e que passa agora a contar com uma área total de mais de 1200 m</w:t>
      </w:r>
      <w:r w:rsidR="00BB5408" w:rsidRPr="00B74014">
        <w:rPr>
          <w:rFonts w:ascii="Arial" w:hAnsi="Arial" w:cs="Arial"/>
          <w:sz w:val="20"/>
          <w:szCs w:val="20"/>
          <w:vertAlign w:val="superscript"/>
        </w:rPr>
        <w:t>2</w:t>
      </w:r>
      <w:r w:rsidR="00B74014" w:rsidRPr="00B74014">
        <w:rPr>
          <w:rFonts w:ascii="Arial" w:hAnsi="Arial" w:cs="Arial"/>
          <w:sz w:val="20"/>
          <w:szCs w:val="20"/>
        </w:rPr>
        <w:t>,</w:t>
      </w:r>
      <w:r w:rsidR="004F4D7A" w:rsidRPr="00B74014">
        <w:rPr>
          <w:rFonts w:ascii="Arial" w:hAnsi="Arial" w:cs="Arial"/>
          <w:sz w:val="20"/>
          <w:szCs w:val="20"/>
        </w:rPr>
        <w:t xml:space="preserve"> </w:t>
      </w:r>
      <w:r w:rsidR="00B74014" w:rsidRPr="00B74014">
        <w:rPr>
          <w:rFonts w:ascii="Arial" w:hAnsi="Arial" w:cs="Arial"/>
          <w:sz w:val="20"/>
          <w:szCs w:val="20"/>
        </w:rPr>
        <w:t>apetrechada</w:t>
      </w:r>
      <w:r w:rsidR="004F4D7A" w:rsidRPr="00B74014">
        <w:rPr>
          <w:rFonts w:ascii="Arial" w:hAnsi="Arial" w:cs="Arial"/>
          <w:sz w:val="20"/>
          <w:szCs w:val="20"/>
        </w:rPr>
        <w:t xml:space="preserve"> com </w:t>
      </w:r>
      <w:r w:rsidR="00BB5408" w:rsidRPr="00B74014">
        <w:rPr>
          <w:rFonts w:ascii="Arial" w:hAnsi="Arial" w:cs="Arial"/>
          <w:sz w:val="20"/>
          <w:szCs w:val="20"/>
        </w:rPr>
        <w:t>novos equipamentos pedagógicos e de investigação</w:t>
      </w:r>
      <w:r w:rsidR="008A779B" w:rsidRPr="00B74014">
        <w:rPr>
          <w:rFonts w:ascii="Arial" w:hAnsi="Arial" w:cs="Arial"/>
          <w:sz w:val="20"/>
          <w:szCs w:val="20"/>
        </w:rPr>
        <w:t>.</w:t>
      </w:r>
    </w:p>
    <w:p w:rsidR="008A779B" w:rsidRPr="00B74014" w:rsidRDefault="008A779B" w:rsidP="0068573C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A779B" w:rsidRPr="00B74014" w:rsidRDefault="008A779B" w:rsidP="008A779B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B74014">
        <w:rPr>
          <w:rFonts w:ascii="Arial" w:hAnsi="Arial" w:cs="Arial"/>
          <w:sz w:val="20"/>
          <w:szCs w:val="20"/>
        </w:rPr>
        <w:t xml:space="preserve">«Os novos espaços laboratoriais permitirão dar continuidade ao crescente apoio necessário para a acentuada componente prática dos cursos, tanto na vertente de Tecnologia Mecânica Automóvel, como na vertente de Tecnologia Eletrónica Automóvel. O espaço terá ainda maior capacidade de dar resposta às solicitações de colaboração com entidades externas do setor automóvel, bem como a criação de condições para a realização da parte experimental necessária para o desenvolvimento de projetos de investigação», explica João Fonseca Pereira, responsável do Laboratório de Engenharia Automóvel da ESTG. </w:t>
      </w:r>
    </w:p>
    <w:p w:rsidR="008A779B" w:rsidRPr="00B74014" w:rsidRDefault="008A779B" w:rsidP="008A779B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8A779B" w:rsidRDefault="008A779B" w:rsidP="008A779B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 w:rsidRPr="00B74014">
        <w:rPr>
          <w:rFonts w:ascii="Arial" w:hAnsi="Arial" w:cs="Arial"/>
          <w:sz w:val="20"/>
          <w:szCs w:val="20"/>
        </w:rPr>
        <w:t xml:space="preserve">Esta área de formação </w:t>
      </w:r>
      <w:bookmarkStart w:id="0" w:name="_GoBack"/>
      <w:bookmarkEnd w:id="0"/>
      <w:r w:rsidRPr="00B74014">
        <w:rPr>
          <w:rFonts w:ascii="Arial" w:hAnsi="Arial" w:cs="Arial"/>
          <w:sz w:val="20"/>
          <w:szCs w:val="20"/>
        </w:rPr>
        <w:t xml:space="preserve">em Engenharia Automóvel abrange três níveis de ensino – licenciatura, mestrado e curso de especialização tecnológica – e conta atualmente com </w:t>
      </w:r>
      <w:r w:rsidR="004F4D7A" w:rsidRPr="00B74014">
        <w:rPr>
          <w:rFonts w:ascii="Arial" w:hAnsi="Arial" w:cs="Arial"/>
          <w:sz w:val="20"/>
          <w:szCs w:val="20"/>
        </w:rPr>
        <w:t>mais de</w:t>
      </w:r>
      <w:r w:rsidRPr="00B74014">
        <w:rPr>
          <w:rFonts w:ascii="Arial" w:hAnsi="Arial" w:cs="Arial"/>
          <w:sz w:val="20"/>
          <w:szCs w:val="20"/>
        </w:rPr>
        <w:t xml:space="preserve"> 300 estudantes. «A componente prática está na base do sucesso destas formações, repercutido na elevada empregabilidade dos diplomados da ESTG na área do Automóvel. Contudo, o número de diplomados desta engenharia não é suficiente para preencher todas as ofertas de emprego solicitadas pelas empresas,</w:t>
      </w:r>
      <w:r w:rsidRPr="00766E51">
        <w:rPr>
          <w:rFonts w:ascii="Arial" w:hAnsi="Arial" w:cs="Arial"/>
          <w:sz w:val="20"/>
          <w:szCs w:val="20"/>
        </w:rPr>
        <w:t xml:space="preserve"> confirmando, para além da necessidade, a oportunidade do novo investimento no Laboratório de Engenharia Automóvel</w:t>
      </w:r>
      <w:r>
        <w:rPr>
          <w:rFonts w:ascii="Arial" w:hAnsi="Arial" w:cs="Arial"/>
          <w:sz w:val="20"/>
          <w:szCs w:val="20"/>
        </w:rPr>
        <w:t>», remata o responsável.</w:t>
      </w:r>
    </w:p>
    <w:p w:rsidR="008A779B" w:rsidRDefault="008A779B" w:rsidP="0068573C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2E37E1" w:rsidRPr="002E37E1" w:rsidRDefault="008A779B" w:rsidP="002E37E1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Convidamos os senhores jornalistas a acompanhar a </w:t>
      </w:r>
      <w:r w:rsidR="002E37E1">
        <w:rPr>
          <w:rFonts w:ascii="Arial" w:hAnsi="Arial" w:cs="Arial"/>
          <w:sz w:val="20"/>
          <w:szCs w:val="20"/>
        </w:rPr>
        <w:t>inauguração da requalificação e ampliação do edifício de Engenharia Automóvel – Edifício E –</w:t>
      </w:r>
      <w:r w:rsidR="00D14176">
        <w:rPr>
          <w:rFonts w:ascii="Arial" w:hAnsi="Arial" w:cs="Arial"/>
          <w:sz w:val="20"/>
          <w:szCs w:val="20"/>
        </w:rPr>
        <w:t>,</w:t>
      </w:r>
      <w:r w:rsidR="00147E13">
        <w:rPr>
          <w:rFonts w:ascii="Arial" w:hAnsi="Arial" w:cs="Arial"/>
          <w:sz w:val="20"/>
          <w:szCs w:val="20"/>
        </w:rPr>
        <w:t xml:space="preserve"> </w:t>
      </w:r>
      <w:r w:rsidR="00D14176">
        <w:rPr>
          <w:rFonts w:ascii="Arial" w:hAnsi="Arial" w:cs="Arial"/>
          <w:sz w:val="20"/>
          <w:szCs w:val="20"/>
        </w:rPr>
        <w:t xml:space="preserve">presidida pelo ministro do Ambiente, </w:t>
      </w:r>
      <w:r w:rsidR="00D14176" w:rsidRPr="00D14176">
        <w:rPr>
          <w:rFonts w:ascii="Arial" w:hAnsi="Arial" w:cs="Arial"/>
          <w:sz w:val="20"/>
          <w:szCs w:val="20"/>
        </w:rPr>
        <w:t>João Pedro Matos Fernandes</w:t>
      </w:r>
      <w:r w:rsidR="002E37E1">
        <w:rPr>
          <w:rFonts w:ascii="Arial" w:hAnsi="Arial" w:cs="Arial"/>
          <w:sz w:val="20"/>
          <w:szCs w:val="20"/>
        </w:rPr>
        <w:t xml:space="preserve"> que decorrerá a partir das 15h00, na ESTG (Campus 2, Morro do Lena – Alto do Vieiro). Contamos com a vossa presença!</w:t>
      </w:r>
    </w:p>
    <w:p w:rsidR="008A779B" w:rsidRDefault="008A779B" w:rsidP="0068573C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p w:rsidR="009932A4" w:rsidRDefault="009932A4" w:rsidP="009932A4">
      <w:pPr>
        <w:spacing w:line="276" w:lineRule="auto"/>
        <w:ind w:right="-567"/>
        <w:jc w:val="both"/>
        <w:rPr>
          <w:rFonts w:ascii="Arial" w:hAnsi="Arial" w:cs="Arial"/>
          <w:sz w:val="20"/>
          <w:szCs w:val="20"/>
        </w:rPr>
      </w:pPr>
    </w:p>
    <w:p w:rsidR="007C5707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  <w:r w:rsidRPr="00D34AC0">
        <w:rPr>
          <w:rFonts w:ascii="Arial" w:hAnsi="Arial" w:cs="Arial"/>
          <w:b/>
          <w:sz w:val="20"/>
          <w:szCs w:val="20"/>
        </w:rPr>
        <w:t xml:space="preserve">Leiria, </w:t>
      </w:r>
      <w:r w:rsidR="00D14176">
        <w:rPr>
          <w:rFonts w:ascii="Arial" w:hAnsi="Arial" w:cs="Arial"/>
          <w:b/>
          <w:sz w:val="20"/>
          <w:szCs w:val="20"/>
        </w:rPr>
        <w:t>21</w:t>
      </w:r>
      <w:r w:rsidR="00217D11">
        <w:rPr>
          <w:rFonts w:ascii="Arial" w:hAnsi="Arial" w:cs="Arial"/>
          <w:b/>
          <w:sz w:val="20"/>
          <w:szCs w:val="20"/>
        </w:rPr>
        <w:t xml:space="preserve"> de </w:t>
      </w:r>
      <w:r w:rsidR="002E37E1">
        <w:rPr>
          <w:rFonts w:ascii="Arial" w:hAnsi="Arial" w:cs="Arial"/>
          <w:b/>
          <w:sz w:val="20"/>
          <w:szCs w:val="20"/>
        </w:rPr>
        <w:t>março</w:t>
      </w:r>
      <w:r w:rsidR="00217D11">
        <w:rPr>
          <w:rFonts w:ascii="Arial" w:hAnsi="Arial" w:cs="Arial"/>
          <w:b/>
          <w:sz w:val="20"/>
          <w:szCs w:val="20"/>
        </w:rPr>
        <w:t xml:space="preserve"> de 201</w:t>
      </w:r>
      <w:r w:rsidR="002E37E1">
        <w:rPr>
          <w:rFonts w:ascii="Arial" w:hAnsi="Arial" w:cs="Arial"/>
          <w:b/>
          <w:sz w:val="20"/>
          <w:szCs w:val="20"/>
        </w:rPr>
        <w:t>6</w:t>
      </w: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  <w:szCs w:val="20"/>
        </w:rPr>
      </w:pP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b/>
          <w:sz w:val="20"/>
        </w:rPr>
      </w:pPr>
      <w:r w:rsidRPr="00CC580A">
        <w:rPr>
          <w:rFonts w:ascii="Arial" w:hAnsi="Arial" w:cs="Arial"/>
          <w:b/>
          <w:sz w:val="20"/>
        </w:rPr>
        <w:t>Para mais informações contactar:</w:t>
      </w: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>Midlandcom – Consultores em Comunicação</w:t>
      </w:r>
    </w:p>
    <w:p w:rsidR="00A5666E" w:rsidRPr="00CC580A" w:rsidRDefault="00A5666E" w:rsidP="00A5666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Ana Frazão Rodrigues * 939 234 508</w:t>
      </w:r>
      <w:r w:rsidRPr="00CC580A">
        <w:rPr>
          <w:rFonts w:ascii="Arial" w:hAnsi="Arial" w:cs="Arial"/>
          <w:sz w:val="20"/>
        </w:rPr>
        <w:t xml:space="preserve"> * 244 859 130 * </w:t>
      </w:r>
      <w:hyperlink r:id="rId8" w:history="1">
        <w:r w:rsidRPr="008A2C9A">
          <w:rPr>
            <w:rStyle w:val="Hiperligao"/>
            <w:rFonts w:ascii="Arial" w:hAnsi="Arial" w:cs="Arial"/>
            <w:sz w:val="20"/>
          </w:rPr>
          <w:t>afr@midlandcom.pt</w:t>
        </w:r>
      </w:hyperlink>
      <w:r>
        <w:rPr>
          <w:rFonts w:ascii="Arial" w:hAnsi="Arial" w:cs="Arial"/>
          <w:sz w:val="20"/>
        </w:rPr>
        <w:t xml:space="preserve">  </w:t>
      </w:r>
      <w:r w:rsidRPr="00CC580A">
        <w:rPr>
          <w:rFonts w:ascii="Arial" w:hAnsi="Arial" w:cs="Arial"/>
          <w:sz w:val="20"/>
          <w:szCs w:val="20"/>
        </w:rPr>
        <w:t xml:space="preserve"> </w:t>
      </w:r>
    </w:p>
    <w:p w:rsidR="007C5707" w:rsidRPr="00CC580A" w:rsidRDefault="007C5707" w:rsidP="007C5707">
      <w:pPr>
        <w:spacing w:line="276" w:lineRule="auto"/>
        <w:ind w:left="-284" w:right="-568"/>
        <w:jc w:val="both"/>
        <w:rPr>
          <w:rFonts w:ascii="Arial" w:hAnsi="Arial" w:cs="Arial"/>
          <w:sz w:val="20"/>
        </w:rPr>
      </w:pPr>
      <w:r w:rsidRPr="00CC580A">
        <w:rPr>
          <w:rFonts w:ascii="Arial" w:hAnsi="Arial" w:cs="Arial"/>
          <w:sz w:val="20"/>
        </w:rPr>
        <w:t xml:space="preserve">Ana </w:t>
      </w:r>
      <w:r w:rsidR="00217D11">
        <w:rPr>
          <w:rFonts w:ascii="Arial" w:hAnsi="Arial" w:cs="Arial"/>
          <w:sz w:val="20"/>
        </w:rPr>
        <w:t>Marta Carvalho * 939 234 51</w:t>
      </w:r>
      <w:r w:rsidRPr="00CC580A">
        <w:rPr>
          <w:rFonts w:ascii="Arial" w:hAnsi="Arial" w:cs="Arial"/>
          <w:sz w:val="20"/>
        </w:rPr>
        <w:t xml:space="preserve">8 * 244 859 130 * </w:t>
      </w:r>
      <w:hyperlink r:id="rId9" w:history="1">
        <w:r w:rsidR="00217D11" w:rsidRPr="00A40026">
          <w:rPr>
            <w:rStyle w:val="Hiperligao"/>
            <w:rFonts w:ascii="Arial" w:hAnsi="Arial" w:cs="Arial"/>
            <w:sz w:val="20"/>
          </w:rPr>
          <w:t>amc@midlandcom.pt</w:t>
        </w:r>
      </w:hyperlink>
      <w:r w:rsidR="00217D11">
        <w:rPr>
          <w:rFonts w:ascii="Arial" w:hAnsi="Arial" w:cs="Arial"/>
          <w:sz w:val="20"/>
        </w:rPr>
        <w:t xml:space="preserve"> </w:t>
      </w:r>
    </w:p>
    <w:p w:rsidR="00A5666E" w:rsidRPr="00CC580A" w:rsidRDefault="00A5666E">
      <w:pPr>
        <w:spacing w:line="276" w:lineRule="auto"/>
        <w:ind w:left="-284" w:right="-568"/>
        <w:jc w:val="both"/>
        <w:rPr>
          <w:rFonts w:ascii="Arial" w:hAnsi="Arial" w:cs="Arial"/>
          <w:sz w:val="20"/>
          <w:szCs w:val="20"/>
        </w:rPr>
      </w:pPr>
    </w:p>
    <w:sectPr w:rsidR="00A5666E" w:rsidRPr="00CC580A" w:rsidSect="007C570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363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2B0B"/>
    <w:multiLevelType w:val="hybridMultilevel"/>
    <w:tmpl w:val="12D82EC0"/>
    <w:lvl w:ilvl="0" w:tplc="F586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AC79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08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E82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AC7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27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3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E421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C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2187"/>
    <w:multiLevelType w:val="hybridMultilevel"/>
    <w:tmpl w:val="D03889BE"/>
    <w:lvl w:ilvl="0" w:tplc="F1C24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B6E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4A5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489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64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485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8F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5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6613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7E0"/>
    <w:multiLevelType w:val="hybridMultilevel"/>
    <w:tmpl w:val="E320ECF2"/>
    <w:lvl w:ilvl="0" w:tplc="68A63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7091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472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5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AC8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34B7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C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45E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E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022AF"/>
    <w:multiLevelType w:val="hybridMultilevel"/>
    <w:tmpl w:val="126286E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3C35F6"/>
    <w:multiLevelType w:val="hybridMultilevel"/>
    <w:tmpl w:val="CFAEC248"/>
    <w:lvl w:ilvl="0" w:tplc="3D44D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D49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AA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237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0D6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D88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41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0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23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2337E"/>
    <w:multiLevelType w:val="hybridMultilevel"/>
    <w:tmpl w:val="328CB536"/>
    <w:lvl w:ilvl="0" w:tplc="675E1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7C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2D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00B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60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42DA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CF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13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E6D2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453C"/>
    <w:multiLevelType w:val="hybridMultilevel"/>
    <w:tmpl w:val="B44C4BD8"/>
    <w:lvl w:ilvl="0" w:tplc="C8B0A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84B0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4C7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042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29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EC0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CA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830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A04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D595F"/>
    <w:multiLevelType w:val="hybridMultilevel"/>
    <w:tmpl w:val="C0CAAB78"/>
    <w:lvl w:ilvl="0" w:tplc="F1EED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3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C2D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6C1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7CC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2EB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36D9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34E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EF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370AC"/>
    <w:multiLevelType w:val="hybridMultilevel"/>
    <w:tmpl w:val="B1CECB7C"/>
    <w:lvl w:ilvl="0" w:tplc="2CA4D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8DD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09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0A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6F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0CA7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62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E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707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951E7"/>
    <w:multiLevelType w:val="multilevel"/>
    <w:tmpl w:val="7EC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03"/>
    <w:rsid w:val="00041E27"/>
    <w:rsid w:val="00053CFF"/>
    <w:rsid w:val="00076F5F"/>
    <w:rsid w:val="00087DB2"/>
    <w:rsid w:val="00093900"/>
    <w:rsid w:val="000B3D6F"/>
    <w:rsid w:val="000C0EA1"/>
    <w:rsid w:val="000C5276"/>
    <w:rsid w:val="000F0000"/>
    <w:rsid w:val="00104760"/>
    <w:rsid w:val="00127B34"/>
    <w:rsid w:val="00147E13"/>
    <w:rsid w:val="001D574E"/>
    <w:rsid w:val="001E5EC5"/>
    <w:rsid w:val="001F2EFB"/>
    <w:rsid w:val="001F51F7"/>
    <w:rsid w:val="00217D11"/>
    <w:rsid w:val="002415D4"/>
    <w:rsid w:val="00256482"/>
    <w:rsid w:val="002D776F"/>
    <w:rsid w:val="002E37E1"/>
    <w:rsid w:val="00315DFB"/>
    <w:rsid w:val="00360178"/>
    <w:rsid w:val="00361E9B"/>
    <w:rsid w:val="003822DE"/>
    <w:rsid w:val="00392594"/>
    <w:rsid w:val="003A40C9"/>
    <w:rsid w:val="003A773B"/>
    <w:rsid w:val="003B477D"/>
    <w:rsid w:val="003C3771"/>
    <w:rsid w:val="003C6916"/>
    <w:rsid w:val="003D7B00"/>
    <w:rsid w:val="00407B55"/>
    <w:rsid w:val="004151C1"/>
    <w:rsid w:val="004D1F4B"/>
    <w:rsid w:val="004F4D7A"/>
    <w:rsid w:val="0052754E"/>
    <w:rsid w:val="00532A07"/>
    <w:rsid w:val="005842EC"/>
    <w:rsid w:val="005910BA"/>
    <w:rsid w:val="005942A0"/>
    <w:rsid w:val="005B1BDD"/>
    <w:rsid w:val="005E4338"/>
    <w:rsid w:val="00601E85"/>
    <w:rsid w:val="00603764"/>
    <w:rsid w:val="006227BE"/>
    <w:rsid w:val="00627EB1"/>
    <w:rsid w:val="00637857"/>
    <w:rsid w:val="006645C2"/>
    <w:rsid w:val="0068573C"/>
    <w:rsid w:val="0069564E"/>
    <w:rsid w:val="006C4D38"/>
    <w:rsid w:val="007147B6"/>
    <w:rsid w:val="00720D83"/>
    <w:rsid w:val="00743E71"/>
    <w:rsid w:val="0075472C"/>
    <w:rsid w:val="007C5707"/>
    <w:rsid w:val="007D1E37"/>
    <w:rsid w:val="007D7320"/>
    <w:rsid w:val="007F206D"/>
    <w:rsid w:val="00821EAE"/>
    <w:rsid w:val="00832879"/>
    <w:rsid w:val="0083449F"/>
    <w:rsid w:val="0083679B"/>
    <w:rsid w:val="008843B7"/>
    <w:rsid w:val="008A779B"/>
    <w:rsid w:val="008E3DAA"/>
    <w:rsid w:val="009373A4"/>
    <w:rsid w:val="009932A4"/>
    <w:rsid w:val="009B0722"/>
    <w:rsid w:val="009D76F0"/>
    <w:rsid w:val="009D7F72"/>
    <w:rsid w:val="00A35AC8"/>
    <w:rsid w:val="00A5666E"/>
    <w:rsid w:val="00A700C4"/>
    <w:rsid w:val="00A7268F"/>
    <w:rsid w:val="00A921E9"/>
    <w:rsid w:val="00A96825"/>
    <w:rsid w:val="00AD6E02"/>
    <w:rsid w:val="00AE7D62"/>
    <w:rsid w:val="00AF09CF"/>
    <w:rsid w:val="00B02737"/>
    <w:rsid w:val="00B33855"/>
    <w:rsid w:val="00B611FB"/>
    <w:rsid w:val="00B6320C"/>
    <w:rsid w:val="00B74014"/>
    <w:rsid w:val="00B75C3D"/>
    <w:rsid w:val="00BB5408"/>
    <w:rsid w:val="00BC6D80"/>
    <w:rsid w:val="00BE15A1"/>
    <w:rsid w:val="00BE3571"/>
    <w:rsid w:val="00BE3A80"/>
    <w:rsid w:val="00C03B94"/>
    <w:rsid w:val="00C06807"/>
    <w:rsid w:val="00C134D8"/>
    <w:rsid w:val="00C14B07"/>
    <w:rsid w:val="00C5139D"/>
    <w:rsid w:val="00C515CE"/>
    <w:rsid w:val="00C86F03"/>
    <w:rsid w:val="00D14176"/>
    <w:rsid w:val="00D17F5F"/>
    <w:rsid w:val="00D41456"/>
    <w:rsid w:val="00D47552"/>
    <w:rsid w:val="00D725B0"/>
    <w:rsid w:val="00D76FE3"/>
    <w:rsid w:val="00D86C88"/>
    <w:rsid w:val="00DB3379"/>
    <w:rsid w:val="00DB5ED8"/>
    <w:rsid w:val="00E00BBD"/>
    <w:rsid w:val="00E0646D"/>
    <w:rsid w:val="00E151BD"/>
    <w:rsid w:val="00E80204"/>
    <w:rsid w:val="00E812EE"/>
    <w:rsid w:val="00EB0578"/>
    <w:rsid w:val="00EB0C8B"/>
    <w:rsid w:val="00EC3CC2"/>
    <w:rsid w:val="00ED1096"/>
    <w:rsid w:val="00ED4B4C"/>
    <w:rsid w:val="00EF2D29"/>
    <w:rsid w:val="00F005CE"/>
    <w:rsid w:val="00F251B3"/>
    <w:rsid w:val="00F253C0"/>
    <w:rsid w:val="00F544B2"/>
    <w:rsid w:val="00F66F10"/>
    <w:rsid w:val="00F67E53"/>
    <w:rsid w:val="00F70313"/>
    <w:rsid w:val="00F935DA"/>
    <w:rsid w:val="00FA28EC"/>
    <w:rsid w:val="00FA79DC"/>
    <w:rsid w:val="00FD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13E27E-460F-46E0-B2E6-6E81C603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F03"/>
    <w:rPr>
      <w:rFonts w:ascii="Times New Roman" w:eastAsia="Times New Roman" w:hAnsi="Times New Roman"/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5D76D7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9110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semiHidden/>
    <w:rsid w:val="00C86F03"/>
    <w:pPr>
      <w:spacing w:before="120" w:line="360" w:lineRule="auto"/>
      <w:jc w:val="both"/>
    </w:pPr>
    <w:rPr>
      <w:rFonts w:ascii="Arial Narrow" w:hAnsi="Arial Narrow"/>
      <w:sz w:val="20"/>
    </w:rPr>
  </w:style>
  <w:style w:type="character" w:customStyle="1" w:styleId="Corpodetexto2Carter">
    <w:name w:val="Corpo de texto 2 Caráter"/>
    <w:link w:val="Corpodetexto2"/>
    <w:semiHidden/>
    <w:rsid w:val="00C86F03"/>
    <w:rPr>
      <w:rFonts w:ascii="Arial Narrow" w:eastAsia="Times New Roman" w:hAnsi="Arial Narrow" w:cs="Times New Roman"/>
      <w:szCs w:val="24"/>
      <w:lang w:eastAsia="pt-PT"/>
    </w:rPr>
  </w:style>
  <w:style w:type="character" w:styleId="Hiperligao">
    <w:name w:val="Hyperlink"/>
    <w:unhideWhenUsed/>
    <w:rsid w:val="00C86F03"/>
    <w:rPr>
      <w:color w:val="0000FF"/>
      <w:u w:val="single"/>
    </w:rPr>
  </w:style>
  <w:style w:type="paragraph" w:styleId="Rodap">
    <w:name w:val="footer"/>
    <w:basedOn w:val="Normal"/>
    <w:link w:val="RodapCarter"/>
    <w:rsid w:val="00806AB2"/>
    <w:pPr>
      <w:tabs>
        <w:tab w:val="center" w:pos="4252"/>
        <w:tab w:val="right" w:pos="8504"/>
      </w:tabs>
    </w:pPr>
    <w:rPr>
      <w:lang w:val="en-GB" w:eastAsia="en-US"/>
    </w:rPr>
  </w:style>
  <w:style w:type="character" w:customStyle="1" w:styleId="RodapCarter">
    <w:name w:val="Rodapé Caráter"/>
    <w:link w:val="Rodap"/>
    <w:rsid w:val="00806AB2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DE2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HTMLpr-formatadoCarter">
    <w:name w:val="HTML pré-formatado Caráter"/>
    <w:link w:val="HTMLpr-formatado"/>
    <w:uiPriority w:val="99"/>
    <w:semiHidden/>
    <w:rsid w:val="00DE2ED1"/>
    <w:rPr>
      <w:rFonts w:ascii="Courier New" w:hAnsi="Courier New" w:cs="Courier New"/>
      <w:color w:val="000000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6E7385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rsid w:val="006E73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846AEF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984BF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84BF4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984BF4"/>
    <w:rPr>
      <w:rFonts w:ascii="Times New Roman" w:eastAsia="Times New Roman" w:hAnsi="Times New Roma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4BF4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984BF4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4BF4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84BF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982B07"/>
    <w:rPr>
      <w:rFonts w:ascii="Arial" w:eastAsia="Calibri" w:hAnsi="Arial" w:cs="Arial"/>
      <w:color w:val="000000"/>
    </w:rPr>
  </w:style>
  <w:style w:type="character" w:styleId="Forte">
    <w:name w:val="Strong"/>
    <w:uiPriority w:val="22"/>
    <w:qFormat/>
    <w:rsid w:val="00982B07"/>
    <w:rPr>
      <w:b/>
      <w:bCs/>
    </w:rPr>
  </w:style>
  <w:style w:type="character" w:styleId="nfase">
    <w:name w:val="Emphasis"/>
    <w:uiPriority w:val="20"/>
    <w:qFormat/>
    <w:rsid w:val="00936CEA"/>
    <w:rPr>
      <w:i/>
      <w:iCs/>
    </w:rPr>
  </w:style>
  <w:style w:type="character" w:customStyle="1" w:styleId="apple-converted-space">
    <w:name w:val="apple-converted-space"/>
    <w:basedOn w:val="Tipodeletrapredefinidodopargrafo"/>
    <w:rsid w:val="00F9425D"/>
  </w:style>
  <w:style w:type="character" w:customStyle="1" w:styleId="Cabealho1Carter">
    <w:name w:val="Cabeçalho 1 Caráter"/>
    <w:link w:val="Cabealho1"/>
    <w:uiPriority w:val="9"/>
    <w:rsid w:val="005D76D7"/>
    <w:rPr>
      <w:rFonts w:ascii="Times New Roman" w:eastAsia="Calibri" w:hAnsi="Times New Roman"/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uiPriority w:val="9"/>
    <w:semiHidden/>
    <w:rsid w:val="009110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0">
    <w:name w:val="Default"/>
    <w:rsid w:val="004A4F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simples">
    <w:name w:val="Plain Text"/>
    <w:basedOn w:val="Normal"/>
    <w:link w:val="TextosimplesCarter"/>
    <w:uiPriority w:val="99"/>
    <w:unhideWhenUsed/>
    <w:rsid w:val="002F5E13"/>
    <w:rPr>
      <w:rFonts w:ascii="Calibri" w:eastAsia="Calibri" w:hAnsi="Calibri"/>
      <w:sz w:val="22"/>
      <w:szCs w:val="22"/>
    </w:rPr>
  </w:style>
  <w:style w:type="character" w:customStyle="1" w:styleId="TextosimplesCarter">
    <w:name w:val="Texto simples Caráter"/>
    <w:link w:val="Textosimples"/>
    <w:uiPriority w:val="99"/>
    <w:rsid w:val="002F5E13"/>
    <w:rPr>
      <w:sz w:val="22"/>
      <w:szCs w:val="22"/>
    </w:rPr>
  </w:style>
  <w:style w:type="character" w:customStyle="1" w:styleId="at">
    <w:name w:val="at"/>
    <w:rsid w:val="00BA4995"/>
  </w:style>
  <w:style w:type="paragraph" w:styleId="PargrafodaLista">
    <w:name w:val="List Paragraph"/>
    <w:basedOn w:val="Normal"/>
    <w:uiPriority w:val="34"/>
    <w:qFormat/>
    <w:rsid w:val="00872250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r@midlandcom.p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mc@midlandcom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Props1.xml><?xml version="1.0" encoding="utf-8"?>
<ds:datastoreItem xmlns:ds="http://schemas.openxmlformats.org/officeDocument/2006/customXml" ds:itemID="{A0E4B061-ECFF-41E5-9086-00ABEFA316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2708</CharactersWithSpaces>
  <SharedDoc>false</SharedDoc>
  <HLinks>
    <vt:vector size="12" baseType="variant">
      <vt:variant>
        <vt:i4>5505128</vt:i4>
      </vt:variant>
      <vt:variant>
        <vt:i4>3</vt:i4>
      </vt:variant>
      <vt:variant>
        <vt:i4>0</vt:i4>
      </vt:variant>
      <vt:variant>
        <vt:i4>5</vt:i4>
      </vt:variant>
      <vt:variant>
        <vt:lpwstr>mailto:co@midlandcom.pt</vt:lpwstr>
      </vt:variant>
      <vt:variant>
        <vt:lpwstr/>
      </vt:variant>
      <vt:variant>
        <vt:i4>5832818</vt:i4>
      </vt:variant>
      <vt:variant>
        <vt:i4>0</vt:i4>
      </vt:variant>
      <vt:variant>
        <vt:i4>0</vt:i4>
      </vt:variant>
      <vt:variant>
        <vt:i4>5</vt:i4>
      </vt:variant>
      <vt:variant>
        <vt:lpwstr>mailto:amc@midlandcom.pt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Conde</dc:creator>
  <cp:lastModifiedBy>Ana Frazão Rodrigues</cp:lastModifiedBy>
  <cp:revision>3</cp:revision>
  <cp:lastPrinted>2014-06-11T11:16:00Z</cp:lastPrinted>
  <dcterms:created xsi:type="dcterms:W3CDTF">2016-03-20T18:32:00Z</dcterms:created>
  <dcterms:modified xsi:type="dcterms:W3CDTF">2016-03-20T19:28:00Z</dcterms:modified>
</cp:coreProperties>
</file>