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738EFF" w14:textId="77777777" w:rsidR="0041082E" w:rsidRDefault="0041082E" w:rsidP="009C5FB4">
      <w:pPr>
        <w:spacing w:after="240" w:line="276" w:lineRule="auto"/>
        <w:ind w:left="-567" w:right="-568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5E60B9">
        <w:rPr>
          <w:rFonts w:ascii="Arial" w:hAnsi="Arial" w:cs="Arial"/>
          <w:noProof/>
          <w:sz w:val="20"/>
          <w:szCs w:val="20"/>
          <w:lang w:val="en-US" w:eastAsia="en-US"/>
        </w:rPr>
        <w:drawing>
          <wp:anchor distT="0" distB="0" distL="114300" distR="114300" simplePos="0" relativeHeight="251659264" behindDoc="1" locked="0" layoutInCell="1" allowOverlap="1" wp14:anchorId="4B351DD1" wp14:editId="4FC5ADB9">
            <wp:simplePos x="0" y="0"/>
            <wp:positionH relativeFrom="column">
              <wp:posOffset>4057650</wp:posOffset>
            </wp:positionH>
            <wp:positionV relativeFrom="paragraph">
              <wp:posOffset>-869950</wp:posOffset>
            </wp:positionV>
            <wp:extent cx="2400300" cy="1276350"/>
            <wp:effectExtent l="0" t="0" r="0" b="0"/>
            <wp:wrapNone/>
            <wp:docPr id="1" name="Imagem 1" descr="Logo IPL hoizont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Logo IPL hoizontal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41D456" w14:textId="523D5081" w:rsidR="00165C9C" w:rsidRPr="003B53BC" w:rsidRDefault="00D26095" w:rsidP="003B53BC">
      <w:pPr>
        <w:spacing w:after="240" w:line="276" w:lineRule="auto"/>
        <w:ind w:left="-567" w:right="-568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CDRSP</w:t>
      </w:r>
      <w:r w:rsidR="00D90803">
        <w:rPr>
          <w:rFonts w:ascii="Arial" w:hAnsi="Arial" w:cs="Arial"/>
          <w:b/>
          <w:sz w:val="20"/>
          <w:szCs w:val="20"/>
        </w:rPr>
        <w:t>/IPLeiria</w:t>
      </w:r>
      <w:r w:rsidR="00CA1CA4">
        <w:rPr>
          <w:rFonts w:ascii="Arial" w:hAnsi="Arial" w:cs="Arial"/>
          <w:b/>
          <w:sz w:val="20"/>
          <w:szCs w:val="20"/>
        </w:rPr>
        <w:t xml:space="preserve"> pretende contribuir ainda para uma indústria florestal mais sustentável</w:t>
      </w:r>
    </w:p>
    <w:p w14:paraId="477B98EB" w14:textId="77777777" w:rsidR="003B53BC" w:rsidRPr="00F47ACA" w:rsidRDefault="00CA1CA4" w:rsidP="00827DE3">
      <w:pPr>
        <w:spacing w:after="240" w:line="276" w:lineRule="auto"/>
        <w:ind w:left="-567" w:right="-568"/>
        <w:jc w:val="both"/>
        <w:rPr>
          <w:rFonts w:ascii="Arial" w:hAnsi="Arial" w:cs="Arial"/>
          <w:b/>
          <w:sz w:val="32"/>
          <w:szCs w:val="32"/>
        </w:rPr>
      </w:pPr>
      <w:r w:rsidRPr="00F47ACA">
        <w:rPr>
          <w:rFonts w:ascii="Arial" w:hAnsi="Arial" w:cs="Arial"/>
          <w:b/>
          <w:sz w:val="32"/>
          <w:szCs w:val="32"/>
        </w:rPr>
        <w:t>Politécnico de Leiria quer tirar mais partido do potencial da floresta</w:t>
      </w:r>
      <w:r w:rsidR="003C6ACD" w:rsidRPr="00F47ACA">
        <w:rPr>
          <w:rFonts w:ascii="Arial" w:hAnsi="Arial" w:cs="Arial"/>
          <w:b/>
          <w:sz w:val="32"/>
          <w:szCs w:val="32"/>
        </w:rPr>
        <w:t xml:space="preserve"> portuguesa</w:t>
      </w:r>
    </w:p>
    <w:p w14:paraId="6BA6599E" w14:textId="65D437A6" w:rsidR="00D90803" w:rsidRDefault="00CA1CA4" w:rsidP="00DA1874">
      <w:pPr>
        <w:spacing w:after="240" w:line="276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 Centro para o Desenvolvimento </w:t>
      </w:r>
      <w:r w:rsidR="00DA1874">
        <w:rPr>
          <w:rFonts w:ascii="Arial" w:hAnsi="Arial" w:cs="Arial"/>
          <w:sz w:val="20"/>
          <w:szCs w:val="20"/>
        </w:rPr>
        <w:t>Rápido</w:t>
      </w:r>
      <w:r>
        <w:rPr>
          <w:rFonts w:ascii="Arial" w:hAnsi="Arial" w:cs="Arial"/>
          <w:sz w:val="20"/>
          <w:szCs w:val="20"/>
        </w:rPr>
        <w:t xml:space="preserve"> e </w:t>
      </w:r>
      <w:r w:rsidR="00DA1874">
        <w:rPr>
          <w:rFonts w:ascii="Arial" w:hAnsi="Arial" w:cs="Arial"/>
          <w:sz w:val="20"/>
          <w:szCs w:val="20"/>
        </w:rPr>
        <w:t>Sustentado</w:t>
      </w:r>
      <w:r>
        <w:rPr>
          <w:rFonts w:ascii="Arial" w:hAnsi="Arial" w:cs="Arial"/>
          <w:sz w:val="20"/>
          <w:szCs w:val="20"/>
        </w:rPr>
        <w:t xml:space="preserve"> do </w:t>
      </w:r>
      <w:r w:rsidR="00DA1874">
        <w:rPr>
          <w:rFonts w:ascii="Arial" w:hAnsi="Arial" w:cs="Arial"/>
          <w:sz w:val="20"/>
          <w:szCs w:val="20"/>
        </w:rPr>
        <w:t>Produto</w:t>
      </w:r>
      <w:r>
        <w:rPr>
          <w:rFonts w:ascii="Arial" w:hAnsi="Arial" w:cs="Arial"/>
          <w:sz w:val="20"/>
          <w:szCs w:val="20"/>
        </w:rPr>
        <w:t xml:space="preserve"> do </w:t>
      </w:r>
      <w:r w:rsidR="00DA1874">
        <w:rPr>
          <w:rFonts w:ascii="Arial" w:hAnsi="Arial" w:cs="Arial"/>
          <w:sz w:val="20"/>
          <w:szCs w:val="20"/>
        </w:rPr>
        <w:t>Politécnico</w:t>
      </w:r>
      <w:r>
        <w:rPr>
          <w:rFonts w:ascii="Arial" w:hAnsi="Arial" w:cs="Arial"/>
          <w:sz w:val="20"/>
          <w:szCs w:val="20"/>
        </w:rPr>
        <w:t xml:space="preserve"> de Leir</w:t>
      </w:r>
      <w:r w:rsidR="00DA1874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a (</w:t>
      </w:r>
      <w:r w:rsidR="00D96C91">
        <w:rPr>
          <w:rFonts w:ascii="Arial" w:hAnsi="Arial" w:cs="Arial"/>
          <w:sz w:val="20"/>
          <w:szCs w:val="20"/>
        </w:rPr>
        <w:t>CDRSP</w:t>
      </w:r>
      <w:r>
        <w:rPr>
          <w:rFonts w:ascii="Arial" w:hAnsi="Arial" w:cs="Arial"/>
          <w:sz w:val="20"/>
          <w:szCs w:val="20"/>
        </w:rPr>
        <w:t xml:space="preserve">/IPLeiria) quer tirar mais partido do potencial da floresta, e contribuir para que a fileira seja mais sustentável, através da </w:t>
      </w:r>
      <w:r w:rsidR="00420E2E">
        <w:rPr>
          <w:rFonts w:ascii="Arial" w:hAnsi="Arial" w:cs="Arial"/>
          <w:sz w:val="20"/>
          <w:szCs w:val="20"/>
        </w:rPr>
        <w:t xml:space="preserve">valorização </w:t>
      </w:r>
      <w:r>
        <w:rPr>
          <w:rFonts w:ascii="Arial" w:hAnsi="Arial" w:cs="Arial"/>
          <w:sz w:val="20"/>
          <w:szCs w:val="20"/>
        </w:rPr>
        <w:t>dos produtos e subprodutos de origem florestal</w:t>
      </w:r>
      <w:r w:rsidR="00DA1874">
        <w:rPr>
          <w:rFonts w:ascii="Arial" w:hAnsi="Arial" w:cs="Arial"/>
          <w:sz w:val="20"/>
          <w:szCs w:val="20"/>
        </w:rPr>
        <w:t xml:space="preserve">, e da invenção de novos produtos e processos </w:t>
      </w:r>
      <w:r w:rsidR="00AA51FD">
        <w:rPr>
          <w:rFonts w:ascii="Arial" w:hAnsi="Arial" w:cs="Arial"/>
          <w:sz w:val="20"/>
          <w:szCs w:val="20"/>
        </w:rPr>
        <w:t>com base neste</w:t>
      </w:r>
      <w:r w:rsidR="00DA1874">
        <w:rPr>
          <w:rFonts w:ascii="Arial" w:hAnsi="Arial" w:cs="Arial"/>
          <w:sz w:val="20"/>
          <w:szCs w:val="20"/>
        </w:rPr>
        <w:t xml:space="preserve"> recurso natural. </w:t>
      </w:r>
    </w:p>
    <w:p w14:paraId="67C8F1F7" w14:textId="1967CD20" w:rsidR="00D90803" w:rsidRDefault="00DA1874" w:rsidP="00DA1874">
      <w:pPr>
        <w:spacing w:after="240" w:line="276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Já a desenvolver alguns trabalhos nesta área, o </w:t>
      </w:r>
      <w:r w:rsidR="00C65E09">
        <w:rPr>
          <w:rFonts w:ascii="Arial" w:hAnsi="Arial" w:cs="Arial"/>
          <w:sz w:val="20"/>
          <w:szCs w:val="20"/>
        </w:rPr>
        <w:t>CDRSP</w:t>
      </w:r>
      <w:r w:rsidR="00D90803">
        <w:rPr>
          <w:rFonts w:ascii="Arial" w:hAnsi="Arial" w:cs="Arial"/>
          <w:sz w:val="20"/>
          <w:szCs w:val="20"/>
        </w:rPr>
        <w:t>/IPLeiria</w:t>
      </w:r>
      <w:r>
        <w:rPr>
          <w:rFonts w:ascii="Arial" w:hAnsi="Arial" w:cs="Arial"/>
          <w:sz w:val="20"/>
          <w:szCs w:val="20"/>
        </w:rPr>
        <w:t xml:space="preserve"> </w:t>
      </w:r>
      <w:r w:rsidR="00D90803">
        <w:rPr>
          <w:rFonts w:ascii="Arial" w:hAnsi="Arial" w:cs="Arial"/>
          <w:sz w:val="20"/>
          <w:szCs w:val="20"/>
        </w:rPr>
        <w:t xml:space="preserve">está a aprofundar contactos com vários </w:t>
      </w:r>
      <w:proofErr w:type="spellStart"/>
      <w:r w:rsidR="00D90803">
        <w:rPr>
          <w:rFonts w:ascii="Arial" w:hAnsi="Arial" w:cs="Arial"/>
          <w:sz w:val="20"/>
          <w:szCs w:val="20"/>
        </w:rPr>
        <w:t>players</w:t>
      </w:r>
      <w:proofErr w:type="spellEnd"/>
      <w:r w:rsidR="00D90803">
        <w:rPr>
          <w:rFonts w:ascii="Arial" w:hAnsi="Arial" w:cs="Arial"/>
          <w:sz w:val="20"/>
          <w:szCs w:val="20"/>
        </w:rPr>
        <w:t xml:space="preserve"> d</w:t>
      </w:r>
      <w:r>
        <w:rPr>
          <w:rFonts w:ascii="Arial" w:hAnsi="Arial" w:cs="Arial"/>
          <w:sz w:val="20"/>
          <w:szCs w:val="20"/>
        </w:rPr>
        <w:t>a indústria florestal para</w:t>
      </w:r>
      <w:r w:rsidR="00AA51FD">
        <w:rPr>
          <w:rFonts w:ascii="Arial" w:hAnsi="Arial" w:cs="Arial"/>
          <w:sz w:val="20"/>
          <w:szCs w:val="20"/>
        </w:rPr>
        <w:t xml:space="preserve"> que se encontrem</w:t>
      </w:r>
      <w:r>
        <w:rPr>
          <w:rFonts w:ascii="Arial" w:hAnsi="Arial" w:cs="Arial"/>
          <w:sz w:val="20"/>
          <w:szCs w:val="20"/>
        </w:rPr>
        <w:t xml:space="preserve"> novas tecnologias e produtos a partir </w:t>
      </w:r>
      <w:r w:rsidR="00AA51FD">
        <w:rPr>
          <w:rFonts w:ascii="Arial" w:hAnsi="Arial" w:cs="Arial"/>
          <w:sz w:val="20"/>
          <w:szCs w:val="20"/>
        </w:rPr>
        <w:t xml:space="preserve">da </w:t>
      </w:r>
      <w:r>
        <w:rPr>
          <w:rFonts w:ascii="Arial" w:hAnsi="Arial" w:cs="Arial"/>
          <w:sz w:val="20"/>
          <w:szCs w:val="20"/>
        </w:rPr>
        <w:t xml:space="preserve">floresta, um recurso natural que tem particular impacto na região centro, </w:t>
      </w:r>
      <w:r w:rsidR="00AA51FD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as que está subaproveitado, e onde se podem introdu</w:t>
      </w:r>
      <w:r w:rsidR="00D90803">
        <w:rPr>
          <w:rFonts w:ascii="Arial" w:hAnsi="Arial" w:cs="Arial"/>
          <w:sz w:val="20"/>
          <w:szCs w:val="20"/>
        </w:rPr>
        <w:t>zir processos mais sustentáveis.</w:t>
      </w:r>
    </w:p>
    <w:p w14:paraId="22F77C68" w14:textId="5C4AFA49" w:rsidR="00E002B0" w:rsidRDefault="00D90803" w:rsidP="00D90803">
      <w:pPr>
        <w:spacing w:after="240" w:line="276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D90803">
        <w:rPr>
          <w:rFonts w:ascii="Arial" w:hAnsi="Arial" w:cs="Arial"/>
          <w:sz w:val="20"/>
          <w:szCs w:val="20"/>
        </w:rPr>
        <w:t xml:space="preserve">A visão do Politécnico de Leiria para o setor passa por proteger a floresta, e reforçar a economia e a indústria baseada na floresta. Nesse sentido o </w:t>
      </w:r>
      <w:r w:rsidR="0023406B" w:rsidRPr="00D90803">
        <w:rPr>
          <w:rFonts w:ascii="Arial" w:hAnsi="Arial" w:cs="Arial"/>
          <w:sz w:val="20"/>
          <w:szCs w:val="20"/>
        </w:rPr>
        <w:t>CDR</w:t>
      </w:r>
      <w:r w:rsidR="0023406B">
        <w:rPr>
          <w:rFonts w:ascii="Arial" w:hAnsi="Arial" w:cs="Arial"/>
          <w:sz w:val="20"/>
          <w:szCs w:val="20"/>
        </w:rPr>
        <w:t>SP</w:t>
      </w:r>
      <w:r w:rsidRPr="00D90803">
        <w:rPr>
          <w:rFonts w:ascii="Arial" w:hAnsi="Arial" w:cs="Arial"/>
          <w:sz w:val="20"/>
          <w:szCs w:val="20"/>
        </w:rPr>
        <w:t>/IPLeiria tem vindo a trabalhar em vários projetos para valorização industrial dos produtos/subprodutos</w:t>
      </w:r>
      <w:r w:rsidR="00C32B14">
        <w:rPr>
          <w:rFonts w:ascii="Arial" w:hAnsi="Arial" w:cs="Arial"/>
          <w:sz w:val="20"/>
          <w:szCs w:val="20"/>
        </w:rPr>
        <w:t xml:space="preserve"> florestais </w:t>
      </w:r>
      <w:r w:rsidRPr="00D90803">
        <w:rPr>
          <w:rFonts w:ascii="Arial" w:hAnsi="Arial" w:cs="Arial"/>
          <w:sz w:val="20"/>
          <w:szCs w:val="20"/>
        </w:rPr>
        <w:t xml:space="preserve">sob a alçada do FAVAM – </w:t>
      </w:r>
      <w:proofErr w:type="spellStart"/>
      <w:r w:rsidRPr="00D90803">
        <w:rPr>
          <w:rFonts w:ascii="Arial" w:hAnsi="Arial" w:cs="Arial"/>
          <w:sz w:val="20"/>
          <w:szCs w:val="20"/>
        </w:rPr>
        <w:t>Forest</w:t>
      </w:r>
      <w:proofErr w:type="spellEnd"/>
      <w:r w:rsidRPr="00D908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0803">
        <w:rPr>
          <w:rFonts w:ascii="Arial" w:hAnsi="Arial" w:cs="Arial"/>
          <w:sz w:val="20"/>
          <w:szCs w:val="20"/>
        </w:rPr>
        <w:t>Added</w:t>
      </w:r>
      <w:proofErr w:type="spellEnd"/>
      <w:r w:rsidRPr="00D908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0803">
        <w:rPr>
          <w:rFonts w:ascii="Arial" w:hAnsi="Arial" w:cs="Arial"/>
          <w:sz w:val="20"/>
          <w:szCs w:val="20"/>
        </w:rPr>
        <w:t>Value</w:t>
      </w:r>
      <w:proofErr w:type="spellEnd"/>
      <w:r w:rsidRPr="00D908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0803">
        <w:rPr>
          <w:rFonts w:ascii="Arial" w:hAnsi="Arial" w:cs="Arial"/>
          <w:sz w:val="20"/>
          <w:szCs w:val="20"/>
        </w:rPr>
        <w:t>Advanced</w:t>
      </w:r>
      <w:proofErr w:type="spellEnd"/>
      <w:r w:rsidRPr="00D908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0803">
        <w:rPr>
          <w:rFonts w:ascii="Arial" w:hAnsi="Arial" w:cs="Arial"/>
          <w:sz w:val="20"/>
          <w:szCs w:val="20"/>
        </w:rPr>
        <w:t>Materials</w:t>
      </w:r>
      <w:proofErr w:type="spellEnd"/>
      <w:r w:rsidRPr="00D90803">
        <w:rPr>
          <w:rFonts w:ascii="Arial" w:hAnsi="Arial" w:cs="Arial"/>
          <w:sz w:val="20"/>
          <w:szCs w:val="20"/>
        </w:rPr>
        <w:t>.</w:t>
      </w:r>
      <w:r w:rsidR="00C32B14">
        <w:rPr>
          <w:rFonts w:ascii="Arial" w:hAnsi="Arial" w:cs="Arial"/>
          <w:sz w:val="20"/>
          <w:szCs w:val="20"/>
        </w:rPr>
        <w:t xml:space="preserve"> </w:t>
      </w:r>
      <w:r w:rsidRPr="003873AD">
        <w:rPr>
          <w:rFonts w:ascii="Arial" w:hAnsi="Arial" w:cs="Arial"/>
          <w:sz w:val="20"/>
          <w:szCs w:val="20"/>
        </w:rPr>
        <w:t xml:space="preserve">O FAVAM inclui já vários projetos em desenvolvimento, nomeadamente de </w:t>
      </w:r>
      <w:proofErr w:type="spellStart"/>
      <w:r w:rsidRPr="003873AD">
        <w:rPr>
          <w:rFonts w:ascii="Arial" w:hAnsi="Arial" w:cs="Arial"/>
          <w:i/>
          <w:sz w:val="20"/>
          <w:szCs w:val="20"/>
        </w:rPr>
        <w:t>surveillance</w:t>
      </w:r>
      <w:proofErr w:type="spellEnd"/>
      <w:r w:rsidRPr="003873AD">
        <w:rPr>
          <w:rFonts w:ascii="Arial" w:hAnsi="Arial" w:cs="Arial"/>
          <w:sz w:val="20"/>
          <w:szCs w:val="20"/>
        </w:rPr>
        <w:t xml:space="preserve">/monitorização da floresta, plantação através de </w:t>
      </w:r>
      <w:proofErr w:type="spellStart"/>
      <w:r w:rsidRPr="003873AD">
        <w:rPr>
          <w:rFonts w:ascii="Arial" w:hAnsi="Arial" w:cs="Arial"/>
          <w:sz w:val="20"/>
          <w:szCs w:val="20"/>
        </w:rPr>
        <w:t>drones</w:t>
      </w:r>
      <w:proofErr w:type="spellEnd"/>
      <w:r w:rsidRPr="003873AD">
        <w:rPr>
          <w:rFonts w:ascii="Arial" w:hAnsi="Arial" w:cs="Arial"/>
          <w:sz w:val="20"/>
          <w:szCs w:val="20"/>
        </w:rPr>
        <w:t xml:space="preserve">, aproveitamento da madeira para desenvolvimento e </w:t>
      </w:r>
      <w:r w:rsidRPr="003873AD">
        <w:rPr>
          <w:rFonts w:ascii="Arial" w:hAnsi="Arial" w:cs="Arial"/>
          <w:i/>
          <w:sz w:val="20"/>
          <w:szCs w:val="20"/>
        </w:rPr>
        <w:t>design</w:t>
      </w:r>
      <w:r w:rsidRPr="003873AD">
        <w:rPr>
          <w:rFonts w:ascii="Arial" w:hAnsi="Arial" w:cs="Arial"/>
          <w:sz w:val="20"/>
          <w:szCs w:val="20"/>
        </w:rPr>
        <w:t xml:space="preserve"> de </w:t>
      </w:r>
      <w:r w:rsidR="004F584B">
        <w:rPr>
          <w:rFonts w:ascii="Arial" w:hAnsi="Arial" w:cs="Arial"/>
          <w:sz w:val="20"/>
          <w:szCs w:val="20"/>
        </w:rPr>
        <w:t>produtos inovadores</w:t>
      </w:r>
      <w:r w:rsidRPr="003873AD">
        <w:rPr>
          <w:rFonts w:ascii="Arial" w:hAnsi="Arial" w:cs="Arial"/>
          <w:sz w:val="20"/>
          <w:szCs w:val="20"/>
        </w:rPr>
        <w:t xml:space="preserve">, desenvolvimento de produtos avançados e sustentáveis, invenção de sistemas inovadores para moldes inteligentes de materiais à base de madeira, e compósitos bio ativos provenientes da floresta. </w:t>
      </w:r>
    </w:p>
    <w:p w14:paraId="0B6C55EF" w14:textId="3A45F7FA" w:rsidR="00E002B0" w:rsidRDefault="00E002B0" w:rsidP="00D90803">
      <w:pPr>
        <w:spacing w:after="240" w:line="276" w:lineRule="auto"/>
        <w:ind w:left="-567" w:right="-568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3873AD">
        <w:rPr>
          <w:rFonts w:ascii="Arial" w:hAnsi="Arial" w:cs="Arial"/>
          <w:sz w:val="20"/>
          <w:szCs w:val="20"/>
        </w:rPr>
        <w:t>Concretamente</w:t>
      </w:r>
      <w:r>
        <w:rPr>
          <w:rFonts w:ascii="Arial" w:hAnsi="Arial" w:cs="Arial"/>
          <w:sz w:val="20"/>
          <w:szCs w:val="20"/>
        </w:rPr>
        <w:t xml:space="preserve">, os investigadores do </w:t>
      </w:r>
      <w:r w:rsidR="003C6ACD">
        <w:rPr>
          <w:rFonts w:ascii="Arial" w:hAnsi="Arial" w:cs="Arial"/>
          <w:sz w:val="20"/>
          <w:szCs w:val="20"/>
        </w:rPr>
        <w:t>Politécnico de Leiria</w:t>
      </w:r>
      <w:r>
        <w:rPr>
          <w:rFonts w:ascii="Arial" w:hAnsi="Arial" w:cs="Arial"/>
          <w:sz w:val="20"/>
          <w:szCs w:val="20"/>
        </w:rPr>
        <w:t xml:space="preserve"> desenvolveram</w:t>
      </w:r>
      <w:r w:rsidR="00D90803" w:rsidRPr="003873AD">
        <w:rPr>
          <w:rFonts w:ascii="Arial" w:hAnsi="Arial" w:cs="Arial"/>
          <w:sz w:val="20"/>
          <w:szCs w:val="20"/>
        </w:rPr>
        <w:t xml:space="preserve"> </w:t>
      </w:r>
      <w:r w:rsidR="00D90803" w:rsidRPr="003873AD">
        <w:rPr>
          <w:rFonts w:ascii="Arial" w:hAnsi="Arial" w:cs="Arial"/>
          <w:sz w:val="20"/>
          <w:szCs w:val="20"/>
          <w:lang w:eastAsia="en-US"/>
        </w:rPr>
        <w:t>materiais avançados</w:t>
      </w:r>
      <w:r>
        <w:rPr>
          <w:rFonts w:ascii="Arial" w:hAnsi="Arial" w:cs="Arial"/>
          <w:sz w:val="20"/>
          <w:szCs w:val="20"/>
          <w:lang w:eastAsia="en-US"/>
        </w:rPr>
        <w:t xml:space="preserve"> com base em matéria-prima da floresta, para aplicação em diversos novos fins. </w:t>
      </w:r>
      <w:r w:rsidR="003C6ACD">
        <w:rPr>
          <w:rFonts w:ascii="Arial" w:hAnsi="Arial" w:cs="Arial"/>
          <w:sz w:val="20"/>
          <w:szCs w:val="20"/>
          <w:lang w:eastAsia="en-US"/>
        </w:rPr>
        <w:t>Exemplo</w:t>
      </w:r>
      <w:r>
        <w:rPr>
          <w:rFonts w:ascii="Arial" w:hAnsi="Arial" w:cs="Arial"/>
          <w:sz w:val="20"/>
          <w:szCs w:val="20"/>
          <w:lang w:eastAsia="en-US"/>
        </w:rPr>
        <w:t xml:space="preserve"> desses novos fins é a utilização de </w:t>
      </w:r>
      <w:r w:rsidRPr="003873AD">
        <w:rPr>
          <w:rFonts w:ascii="Arial" w:hAnsi="Arial" w:cs="Arial"/>
          <w:sz w:val="20"/>
          <w:szCs w:val="20"/>
          <w:lang w:eastAsia="en-US"/>
        </w:rPr>
        <w:t>resina de pinheiro</w:t>
      </w:r>
      <w:r>
        <w:rPr>
          <w:rFonts w:ascii="Arial" w:hAnsi="Arial" w:cs="Arial"/>
          <w:sz w:val="20"/>
          <w:szCs w:val="20"/>
          <w:lang w:eastAsia="en-US"/>
        </w:rPr>
        <w:t xml:space="preserve"> para </w:t>
      </w:r>
      <w:r w:rsidRPr="003873AD">
        <w:rPr>
          <w:rFonts w:ascii="Arial" w:hAnsi="Arial" w:cs="Arial"/>
          <w:sz w:val="20"/>
          <w:szCs w:val="20"/>
          <w:lang w:eastAsia="en-US"/>
        </w:rPr>
        <w:t>isolamento</w:t>
      </w:r>
      <w:r w:rsidR="00555DB9">
        <w:rPr>
          <w:rFonts w:ascii="Arial" w:hAnsi="Arial" w:cs="Arial"/>
          <w:sz w:val="20"/>
          <w:szCs w:val="20"/>
          <w:lang w:eastAsia="en-US"/>
        </w:rPr>
        <w:t>, através de eco espumas já patenteadas</w:t>
      </w:r>
      <w:r>
        <w:rPr>
          <w:rFonts w:ascii="Arial" w:hAnsi="Arial" w:cs="Arial"/>
          <w:sz w:val="20"/>
          <w:szCs w:val="20"/>
          <w:lang w:eastAsia="en-US"/>
        </w:rPr>
        <w:t>, e</w:t>
      </w:r>
      <w:r w:rsidRPr="003873AD">
        <w:rPr>
          <w:rFonts w:ascii="Arial" w:hAnsi="Arial" w:cs="Arial"/>
          <w:sz w:val="20"/>
          <w:szCs w:val="20"/>
          <w:lang w:eastAsia="en-US"/>
        </w:rPr>
        <w:t xml:space="preserve"> </w:t>
      </w:r>
      <w:r>
        <w:rPr>
          <w:rFonts w:ascii="Arial" w:hAnsi="Arial" w:cs="Arial"/>
          <w:sz w:val="20"/>
          <w:szCs w:val="20"/>
          <w:lang w:eastAsia="en-US"/>
        </w:rPr>
        <w:t xml:space="preserve">em </w:t>
      </w:r>
      <w:r w:rsidRPr="003873AD">
        <w:rPr>
          <w:rFonts w:ascii="Arial" w:hAnsi="Arial" w:cs="Arial"/>
          <w:sz w:val="20"/>
          <w:szCs w:val="20"/>
          <w:lang w:eastAsia="en-US"/>
        </w:rPr>
        <w:t>aplicações médicas</w:t>
      </w:r>
      <w:r w:rsidR="00555DB9">
        <w:rPr>
          <w:rFonts w:ascii="Arial" w:hAnsi="Arial" w:cs="Arial"/>
          <w:sz w:val="20"/>
          <w:szCs w:val="20"/>
          <w:lang w:eastAsia="en-US"/>
        </w:rPr>
        <w:t>, nomeadamente na regeneração de tecidos</w:t>
      </w:r>
      <w:r w:rsidR="00F47ACA">
        <w:rPr>
          <w:rFonts w:ascii="Arial" w:hAnsi="Arial" w:cs="Arial"/>
          <w:sz w:val="20"/>
          <w:szCs w:val="20"/>
          <w:lang w:eastAsia="en-US"/>
        </w:rPr>
        <w:t xml:space="preserve"> e ossos</w:t>
      </w:r>
      <w:r>
        <w:rPr>
          <w:rFonts w:ascii="Arial" w:hAnsi="Arial" w:cs="Arial"/>
          <w:sz w:val="20"/>
          <w:szCs w:val="20"/>
          <w:lang w:eastAsia="en-US"/>
        </w:rPr>
        <w:t>.</w:t>
      </w:r>
      <w:r w:rsidR="00BA26E1">
        <w:rPr>
          <w:rFonts w:ascii="Arial" w:hAnsi="Arial" w:cs="Arial"/>
          <w:sz w:val="20"/>
          <w:szCs w:val="20"/>
        </w:rPr>
        <w:t xml:space="preserve"> </w:t>
      </w:r>
      <w:r w:rsidR="003C6ACD">
        <w:rPr>
          <w:rFonts w:ascii="Arial" w:hAnsi="Arial" w:cs="Arial"/>
          <w:sz w:val="20"/>
          <w:szCs w:val="20"/>
        </w:rPr>
        <w:t xml:space="preserve">Um outro produto </w:t>
      </w:r>
      <w:r w:rsidR="00420E2E">
        <w:rPr>
          <w:rFonts w:ascii="Arial" w:hAnsi="Arial" w:cs="Arial"/>
          <w:sz w:val="20"/>
          <w:szCs w:val="20"/>
        </w:rPr>
        <w:t>já estudado</w:t>
      </w:r>
      <w:r w:rsidR="003C6ACD">
        <w:rPr>
          <w:rFonts w:ascii="Arial" w:hAnsi="Arial" w:cs="Arial"/>
          <w:sz w:val="20"/>
          <w:szCs w:val="20"/>
        </w:rPr>
        <w:t xml:space="preserve"> </w:t>
      </w:r>
      <w:r w:rsidR="00BA26E1">
        <w:rPr>
          <w:rFonts w:ascii="Arial" w:hAnsi="Arial" w:cs="Arial"/>
          <w:sz w:val="20"/>
          <w:szCs w:val="20"/>
        </w:rPr>
        <w:t>são</w:t>
      </w:r>
      <w:r w:rsidR="003C6ACD">
        <w:rPr>
          <w:rFonts w:ascii="Arial" w:hAnsi="Arial" w:cs="Arial"/>
          <w:sz w:val="20"/>
          <w:szCs w:val="20"/>
        </w:rPr>
        <w:t xml:space="preserve"> vigas para construção em m</w:t>
      </w:r>
      <w:r w:rsidR="003C6ACD" w:rsidRPr="003C6ACD">
        <w:rPr>
          <w:rFonts w:ascii="Arial" w:hAnsi="Arial" w:cs="Arial"/>
          <w:sz w:val="20"/>
          <w:szCs w:val="20"/>
          <w:shd w:val="clear" w:color="auto" w:fill="FFFFFF"/>
        </w:rPr>
        <w:t>adeira lamelada colada d</w:t>
      </w:r>
      <w:r w:rsidR="003C6ACD">
        <w:rPr>
          <w:rFonts w:ascii="Arial" w:hAnsi="Arial" w:cs="Arial"/>
          <w:sz w:val="20"/>
          <w:szCs w:val="20"/>
          <w:shd w:val="clear" w:color="auto" w:fill="FFFFFF"/>
        </w:rPr>
        <w:t>e</w:t>
      </w:r>
      <w:r w:rsidR="003C6ACD" w:rsidRPr="003C6ACD">
        <w:rPr>
          <w:rFonts w:ascii="Arial" w:hAnsi="Arial" w:cs="Arial"/>
          <w:sz w:val="20"/>
          <w:szCs w:val="20"/>
          <w:shd w:val="clear" w:color="auto" w:fill="FFFFFF"/>
        </w:rPr>
        <w:t xml:space="preserve"> pinho bravo</w:t>
      </w:r>
      <w:r w:rsidR="003C6ACD">
        <w:rPr>
          <w:rFonts w:ascii="Arial" w:hAnsi="Arial" w:cs="Arial"/>
          <w:sz w:val="20"/>
          <w:szCs w:val="20"/>
          <w:shd w:val="clear" w:color="auto" w:fill="FFFFFF"/>
        </w:rPr>
        <w:t>.</w:t>
      </w:r>
    </w:p>
    <w:p w14:paraId="5629757C" w14:textId="7EFFAA7D" w:rsidR="003C6ACD" w:rsidRDefault="0023406B" w:rsidP="003C6ACD">
      <w:pPr>
        <w:spacing w:after="240" w:line="276" w:lineRule="auto"/>
        <w:ind w:left="-567" w:right="-568"/>
        <w:jc w:val="both"/>
        <w:rPr>
          <w:rFonts w:ascii="Arial" w:eastAsia="ArialMT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</w:rPr>
        <w:t xml:space="preserve">Nuno Alves, </w:t>
      </w:r>
      <w:r w:rsidR="00D514CC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iretor do CDRSP</w:t>
      </w:r>
      <w:r w:rsidR="003C6ACD">
        <w:rPr>
          <w:rFonts w:ascii="Arial" w:hAnsi="Arial" w:cs="Arial"/>
          <w:sz w:val="20"/>
          <w:szCs w:val="20"/>
        </w:rPr>
        <w:t xml:space="preserve"> do IPLeiria, explica que «o </w:t>
      </w:r>
      <w:r>
        <w:rPr>
          <w:rFonts w:ascii="Arial" w:hAnsi="Arial" w:cs="Arial"/>
          <w:sz w:val="20"/>
          <w:szCs w:val="20"/>
        </w:rPr>
        <w:t>CDRSP</w:t>
      </w:r>
      <w:r w:rsidR="003C6ACD">
        <w:rPr>
          <w:rFonts w:ascii="Arial" w:hAnsi="Arial" w:cs="Arial"/>
          <w:sz w:val="20"/>
          <w:szCs w:val="20"/>
        </w:rPr>
        <w:t>/IPLeiria tem vindo a desenvolver projetos para capitalizar diversos produtos florestais, pensando “verde” os processos de fabrico e de construção, e desenvolvendo tecnologia, com o objetivo de passar o conhecimento para as empresas, e atribuir mais interesse económico a toda a fileira, e aos subprodutos que agora não têm valor».</w:t>
      </w:r>
    </w:p>
    <w:p w14:paraId="0F8CF0B7" w14:textId="76E59636" w:rsidR="003C6ACD" w:rsidRPr="00CA7617" w:rsidRDefault="003C6ACD" w:rsidP="003C6ACD">
      <w:pPr>
        <w:spacing w:after="240" w:line="276" w:lineRule="auto"/>
        <w:ind w:left="-567" w:right="-568"/>
        <w:jc w:val="both"/>
        <w:rPr>
          <w:rFonts w:ascii="Arial" w:eastAsia="ArialMT" w:hAnsi="Arial" w:cs="Arial"/>
          <w:sz w:val="20"/>
          <w:szCs w:val="20"/>
          <w:lang w:eastAsia="en-US"/>
        </w:rPr>
      </w:pPr>
      <w:r>
        <w:rPr>
          <w:rFonts w:ascii="Arial" w:eastAsia="ArialMT" w:hAnsi="Arial" w:cs="Arial"/>
          <w:sz w:val="20"/>
          <w:szCs w:val="20"/>
          <w:lang w:eastAsia="en-US"/>
        </w:rPr>
        <w:t xml:space="preserve">O </w:t>
      </w:r>
      <w:r w:rsidR="0023406B">
        <w:rPr>
          <w:rFonts w:ascii="Arial" w:eastAsia="ArialMT" w:hAnsi="Arial" w:cs="Arial"/>
          <w:sz w:val="20"/>
          <w:szCs w:val="20"/>
          <w:lang w:eastAsia="en-US"/>
        </w:rPr>
        <w:t>CDRSP</w:t>
      </w:r>
      <w:r>
        <w:rPr>
          <w:rFonts w:ascii="Arial" w:eastAsia="ArialMT" w:hAnsi="Arial" w:cs="Arial"/>
          <w:sz w:val="20"/>
          <w:szCs w:val="20"/>
          <w:lang w:eastAsia="en-US"/>
        </w:rPr>
        <w:t xml:space="preserve">/IPLeiria juntou há dias no </w:t>
      </w:r>
      <w:r>
        <w:rPr>
          <w:rFonts w:ascii="Arial" w:hAnsi="Arial" w:cs="Arial"/>
          <w:sz w:val="20"/>
          <w:szCs w:val="20"/>
        </w:rPr>
        <w:t>s</w:t>
      </w:r>
      <w:r w:rsidRPr="00271189">
        <w:rPr>
          <w:rFonts w:ascii="Arial" w:hAnsi="Arial" w:cs="Arial"/>
          <w:sz w:val="20"/>
          <w:szCs w:val="20"/>
        </w:rPr>
        <w:t xml:space="preserve">impósio </w:t>
      </w:r>
      <w:proofErr w:type="spellStart"/>
      <w:r w:rsidRPr="00271189">
        <w:rPr>
          <w:rFonts w:ascii="Arial" w:hAnsi="Arial" w:cs="Arial"/>
          <w:i/>
          <w:sz w:val="20"/>
          <w:szCs w:val="20"/>
        </w:rPr>
        <w:t>Direct</w:t>
      </w:r>
      <w:proofErr w:type="spellEnd"/>
      <w:r w:rsidRPr="00271189">
        <w:rPr>
          <w:rFonts w:ascii="Arial" w:hAnsi="Arial" w:cs="Arial"/>
          <w:i/>
          <w:sz w:val="20"/>
          <w:szCs w:val="20"/>
        </w:rPr>
        <w:t xml:space="preserve"> Digital </w:t>
      </w:r>
      <w:proofErr w:type="spellStart"/>
      <w:r w:rsidRPr="00271189">
        <w:rPr>
          <w:rFonts w:ascii="Arial" w:hAnsi="Arial" w:cs="Arial"/>
          <w:i/>
          <w:sz w:val="20"/>
          <w:szCs w:val="20"/>
        </w:rPr>
        <w:t>Manufacturing</w:t>
      </w:r>
      <w:proofErr w:type="spellEnd"/>
      <w:r w:rsidRPr="00271189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271189">
        <w:rPr>
          <w:rFonts w:ascii="Arial" w:hAnsi="Arial" w:cs="Arial"/>
          <w:i/>
          <w:sz w:val="20"/>
          <w:szCs w:val="20"/>
        </w:rPr>
        <w:t>from</w:t>
      </w:r>
      <w:proofErr w:type="spellEnd"/>
      <w:r w:rsidRPr="00271189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271189">
        <w:rPr>
          <w:rFonts w:ascii="Arial" w:hAnsi="Arial" w:cs="Arial"/>
          <w:i/>
          <w:sz w:val="20"/>
          <w:szCs w:val="20"/>
        </w:rPr>
        <w:t>Forest</w:t>
      </w:r>
      <w:proofErr w:type="spellEnd"/>
      <w:r w:rsidRPr="00271189">
        <w:rPr>
          <w:rFonts w:ascii="Arial" w:hAnsi="Arial" w:cs="Arial"/>
          <w:sz w:val="20"/>
          <w:szCs w:val="20"/>
        </w:rPr>
        <w:t xml:space="preserve"> </w:t>
      </w:r>
      <w:r w:rsidRPr="00641F22">
        <w:rPr>
          <w:rFonts w:ascii="Arial" w:hAnsi="Arial" w:cs="Arial"/>
          <w:sz w:val="20"/>
          <w:szCs w:val="20"/>
        </w:rPr>
        <w:t>(impressão digital direta/impressão 3D com base na floresta)</w:t>
      </w:r>
      <w:r>
        <w:rPr>
          <w:rFonts w:ascii="Arial" w:hAnsi="Arial" w:cs="Arial"/>
          <w:sz w:val="20"/>
          <w:szCs w:val="20"/>
        </w:rPr>
        <w:t xml:space="preserve"> diversos </w:t>
      </w:r>
      <w:proofErr w:type="spellStart"/>
      <w:r w:rsidRPr="003C6ACD">
        <w:rPr>
          <w:rFonts w:ascii="Arial" w:hAnsi="Arial" w:cs="Arial"/>
          <w:i/>
          <w:sz w:val="20"/>
          <w:szCs w:val="20"/>
        </w:rPr>
        <w:t>players</w:t>
      </w:r>
      <w:proofErr w:type="spellEnd"/>
      <w:r>
        <w:rPr>
          <w:rFonts w:ascii="Arial" w:hAnsi="Arial" w:cs="Arial"/>
          <w:sz w:val="20"/>
          <w:szCs w:val="20"/>
        </w:rPr>
        <w:t xml:space="preserve"> do setor para fortalecer o espírito de diálogo, e mostrar as potencialidades da impressão tridimensional aplicada a esta fileira, no sentido de contribuir para criar conhecimento, e passá-lo à indústria. O encontro contou com a participação da AIFF – Associação para a Competitividade da Indústria da Fileira Florestal, da Associação Centro PINUS, da </w:t>
      </w:r>
      <w:proofErr w:type="spellStart"/>
      <w:r>
        <w:rPr>
          <w:rFonts w:ascii="Arial" w:hAnsi="Arial" w:cs="Arial"/>
          <w:sz w:val="20"/>
          <w:szCs w:val="20"/>
        </w:rPr>
        <w:t>Resipinus</w:t>
      </w:r>
      <w:proofErr w:type="spellEnd"/>
      <w:r>
        <w:rPr>
          <w:rFonts w:ascii="Arial" w:hAnsi="Arial" w:cs="Arial"/>
          <w:sz w:val="20"/>
          <w:szCs w:val="20"/>
        </w:rPr>
        <w:t xml:space="preserve"> – Associação de Destiladores e Exploradores de Resina, das empresas </w:t>
      </w:r>
      <w:proofErr w:type="spellStart"/>
      <w:r>
        <w:rPr>
          <w:rFonts w:ascii="Arial" w:hAnsi="Arial" w:cs="Arial"/>
          <w:sz w:val="20"/>
          <w:szCs w:val="20"/>
        </w:rPr>
        <w:t>Respol</w:t>
      </w:r>
      <w:proofErr w:type="spellEnd"/>
      <w:r>
        <w:rPr>
          <w:rFonts w:ascii="Arial" w:hAnsi="Arial" w:cs="Arial"/>
          <w:sz w:val="20"/>
          <w:szCs w:val="20"/>
        </w:rPr>
        <w:t xml:space="preserve"> Resinas SA e Amorim Isolamentos SA, do Centro de Inovação e Competências da Floresta</w:t>
      </w:r>
      <w:r w:rsidR="00420E2E">
        <w:rPr>
          <w:rFonts w:ascii="Arial" w:hAnsi="Arial" w:cs="Arial"/>
          <w:sz w:val="20"/>
          <w:szCs w:val="20"/>
        </w:rPr>
        <w:t>, e</w:t>
      </w:r>
      <w:r>
        <w:rPr>
          <w:rFonts w:ascii="Arial" w:hAnsi="Arial" w:cs="Arial"/>
          <w:sz w:val="20"/>
          <w:szCs w:val="20"/>
        </w:rPr>
        <w:t xml:space="preserve"> da Universidade de Coimbra.</w:t>
      </w:r>
    </w:p>
    <w:p w14:paraId="2CFB47B7" w14:textId="77777777" w:rsidR="003C6ACD" w:rsidRPr="003C6ACD" w:rsidRDefault="003C6ACD" w:rsidP="003C6ACD">
      <w:pPr>
        <w:spacing w:after="240" w:line="276" w:lineRule="auto"/>
        <w:ind w:left="-567" w:right="-568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** </w:t>
      </w:r>
      <w:r w:rsidRPr="003C6ACD">
        <w:rPr>
          <w:rFonts w:ascii="Arial" w:hAnsi="Arial" w:cs="Arial"/>
          <w:b/>
          <w:sz w:val="20"/>
          <w:szCs w:val="20"/>
        </w:rPr>
        <w:t>INFORMAÇÃO ADICIONAL</w:t>
      </w:r>
      <w:r>
        <w:rPr>
          <w:rFonts w:ascii="Arial" w:hAnsi="Arial" w:cs="Arial"/>
          <w:b/>
          <w:sz w:val="20"/>
          <w:szCs w:val="20"/>
        </w:rPr>
        <w:t xml:space="preserve"> **</w:t>
      </w:r>
    </w:p>
    <w:p w14:paraId="3EFB09E7" w14:textId="77777777" w:rsidR="00E002B0" w:rsidRPr="00E002B0" w:rsidRDefault="00E002B0" w:rsidP="003C6ACD">
      <w:pPr>
        <w:spacing w:line="276" w:lineRule="auto"/>
        <w:ind w:left="-567" w:right="-568"/>
        <w:jc w:val="both"/>
        <w:rPr>
          <w:rFonts w:ascii="Arial" w:hAnsi="Arial" w:cs="Arial"/>
          <w:b/>
          <w:sz w:val="20"/>
          <w:szCs w:val="20"/>
        </w:rPr>
      </w:pPr>
      <w:r w:rsidRPr="00E002B0">
        <w:rPr>
          <w:rFonts w:ascii="Arial" w:hAnsi="Arial" w:cs="Arial"/>
          <w:b/>
          <w:sz w:val="20"/>
          <w:szCs w:val="20"/>
        </w:rPr>
        <w:t xml:space="preserve">Eco espumas à base de resina </w:t>
      </w:r>
      <w:r>
        <w:rPr>
          <w:rFonts w:ascii="Arial" w:hAnsi="Arial" w:cs="Arial"/>
          <w:b/>
          <w:sz w:val="20"/>
          <w:szCs w:val="20"/>
        </w:rPr>
        <w:t xml:space="preserve">desenvolvidas no IPLeiria </w:t>
      </w:r>
      <w:r w:rsidRPr="00E002B0">
        <w:rPr>
          <w:rFonts w:ascii="Arial" w:hAnsi="Arial" w:cs="Arial"/>
          <w:b/>
          <w:sz w:val="20"/>
          <w:szCs w:val="20"/>
        </w:rPr>
        <w:t>substituem espumas à base de petróleo</w:t>
      </w:r>
    </w:p>
    <w:p w14:paraId="3FB7B544" w14:textId="4F686AC6" w:rsidR="00E002B0" w:rsidRDefault="00E002B0" w:rsidP="00E002B0">
      <w:pPr>
        <w:spacing w:after="240" w:line="276" w:lineRule="auto"/>
        <w:ind w:left="-567" w:right="-568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3873AD">
        <w:rPr>
          <w:rFonts w:ascii="Arial" w:hAnsi="Arial" w:cs="Arial"/>
          <w:sz w:val="20"/>
          <w:szCs w:val="20"/>
        </w:rPr>
        <w:t>As</w:t>
      </w:r>
      <w:r>
        <w:rPr>
          <w:rFonts w:ascii="Arial" w:hAnsi="Arial" w:cs="Arial"/>
          <w:sz w:val="20"/>
          <w:szCs w:val="20"/>
        </w:rPr>
        <w:t xml:space="preserve"> Eco E</w:t>
      </w:r>
      <w:r w:rsidRPr="003873AD">
        <w:rPr>
          <w:rFonts w:ascii="Arial" w:hAnsi="Arial" w:cs="Arial"/>
          <w:sz w:val="20"/>
          <w:szCs w:val="20"/>
        </w:rPr>
        <w:t xml:space="preserve">spumas de isolamento a ser desenvolvidas no </w:t>
      </w:r>
      <w:r w:rsidR="0023406B" w:rsidRPr="003873AD">
        <w:rPr>
          <w:rFonts w:ascii="Arial" w:hAnsi="Arial" w:cs="Arial"/>
          <w:sz w:val="20"/>
          <w:szCs w:val="20"/>
        </w:rPr>
        <w:t>CDR</w:t>
      </w:r>
      <w:r w:rsidR="0023406B">
        <w:rPr>
          <w:rFonts w:ascii="Arial" w:hAnsi="Arial" w:cs="Arial"/>
          <w:sz w:val="20"/>
          <w:szCs w:val="20"/>
        </w:rPr>
        <w:t>SP</w:t>
      </w:r>
      <w:r w:rsidRPr="003873AD">
        <w:rPr>
          <w:rFonts w:ascii="Arial" w:hAnsi="Arial" w:cs="Arial"/>
          <w:sz w:val="20"/>
          <w:szCs w:val="20"/>
        </w:rPr>
        <w:t>/IPLeiria pretendem ser uma alternativa mais sustentável à</w:t>
      </w:r>
      <w:r>
        <w:rPr>
          <w:rFonts w:ascii="Arial" w:hAnsi="Arial" w:cs="Arial"/>
          <w:sz w:val="20"/>
          <w:szCs w:val="20"/>
        </w:rPr>
        <w:t>s</w:t>
      </w:r>
      <w:r w:rsidRPr="003873AD">
        <w:rPr>
          <w:rFonts w:ascii="Arial" w:hAnsi="Arial" w:cs="Arial"/>
          <w:sz w:val="20"/>
          <w:szCs w:val="20"/>
        </w:rPr>
        <w:t xml:space="preserve"> espumas à base de petróleo e f</w:t>
      </w:r>
      <w:r w:rsidRPr="003873AD">
        <w:rPr>
          <w:rFonts w:ascii="Arial" w:hAnsi="Arial" w:cs="Arial"/>
          <w:sz w:val="20"/>
          <w:szCs w:val="20"/>
          <w:shd w:val="clear" w:color="auto" w:fill="FFFFFF"/>
        </w:rPr>
        <w:t xml:space="preserve">ormaldeído, que emitem gases prejudiciais à saúde, e que afetam tanto os aplicadores como os ocupantes das habitações. </w:t>
      </w:r>
      <w:r w:rsidR="003C6ACD">
        <w:rPr>
          <w:rFonts w:ascii="Arial" w:hAnsi="Arial" w:cs="Arial"/>
          <w:sz w:val="20"/>
          <w:szCs w:val="20"/>
          <w:shd w:val="clear" w:color="auto" w:fill="FFFFFF"/>
        </w:rPr>
        <w:t>O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 processo </w:t>
      </w:r>
      <w:r w:rsidRPr="003873AD">
        <w:rPr>
          <w:rFonts w:ascii="Arial" w:hAnsi="Arial" w:cs="Arial"/>
          <w:sz w:val="20"/>
          <w:szCs w:val="20"/>
          <w:shd w:val="clear" w:color="auto" w:fill="FFFFFF"/>
        </w:rPr>
        <w:t xml:space="preserve">de desenvolvimento da espuma 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de isolamento </w:t>
      </w:r>
      <w:r w:rsidRPr="003873AD">
        <w:rPr>
          <w:rFonts w:ascii="Arial" w:hAnsi="Arial" w:cs="Arial"/>
          <w:sz w:val="20"/>
          <w:szCs w:val="20"/>
          <w:shd w:val="clear" w:color="auto" w:fill="FFFFFF"/>
        </w:rPr>
        <w:t>à base de resina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3873AD">
        <w:rPr>
          <w:rFonts w:ascii="Arial" w:hAnsi="Arial" w:cs="Arial"/>
          <w:sz w:val="20"/>
          <w:szCs w:val="20"/>
          <w:shd w:val="clear" w:color="auto" w:fill="FFFFFF"/>
        </w:rPr>
        <w:t>de pinho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 desenvolvido pelo </w:t>
      </w:r>
      <w:r w:rsidR="0023406B">
        <w:rPr>
          <w:rFonts w:ascii="Arial" w:hAnsi="Arial" w:cs="Arial"/>
          <w:sz w:val="20"/>
          <w:szCs w:val="20"/>
          <w:shd w:val="clear" w:color="auto" w:fill="FFFFFF"/>
        </w:rPr>
        <w:t>CDRSP</w:t>
      </w:r>
      <w:r>
        <w:rPr>
          <w:rFonts w:ascii="Arial" w:hAnsi="Arial" w:cs="Arial"/>
          <w:sz w:val="20"/>
          <w:szCs w:val="20"/>
          <w:shd w:val="clear" w:color="auto" w:fill="FFFFFF"/>
        </w:rPr>
        <w:t>/IPLeiria</w:t>
      </w:r>
      <w:r w:rsidRPr="003873AD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usa </w:t>
      </w:r>
      <w:r w:rsidRPr="003873AD">
        <w:rPr>
          <w:rFonts w:ascii="Arial" w:hAnsi="Arial" w:cs="Arial"/>
          <w:sz w:val="20"/>
          <w:szCs w:val="20"/>
          <w:shd w:val="clear" w:color="auto" w:fill="FFFFFF"/>
        </w:rPr>
        <w:t xml:space="preserve">recursos </w:t>
      </w:r>
      <w:r w:rsidRPr="003873AD">
        <w:rPr>
          <w:rFonts w:ascii="Arial" w:hAnsi="Arial" w:cs="Arial"/>
          <w:sz w:val="20"/>
          <w:szCs w:val="20"/>
          <w:shd w:val="clear" w:color="auto" w:fill="FFFFFF"/>
        </w:rPr>
        <w:lastRenderedPageBreak/>
        <w:t>biodegradáveis</w:t>
      </w:r>
      <w:r>
        <w:rPr>
          <w:rFonts w:ascii="Arial" w:hAnsi="Arial" w:cs="Arial"/>
          <w:sz w:val="20"/>
          <w:szCs w:val="20"/>
          <w:shd w:val="clear" w:color="auto" w:fill="FFFFFF"/>
        </w:rPr>
        <w:t>, pelo que a obtenção da E</w:t>
      </w:r>
      <w:r w:rsidRPr="003873AD">
        <w:rPr>
          <w:rFonts w:ascii="Arial" w:hAnsi="Arial" w:cs="Arial"/>
          <w:sz w:val="20"/>
          <w:szCs w:val="20"/>
          <w:shd w:val="clear" w:color="auto" w:fill="FFFFFF"/>
        </w:rPr>
        <w:t xml:space="preserve">co </w:t>
      </w:r>
      <w:r>
        <w:rPr>
          <w:rFonts w:ascii="Arial" w:hAnsi="Arial" w:cs="Arial"/>
          <w:sz w:val="20"/>
          <w:szCs w:val="20"/>
          <w:shd w:val="clear" w:color="auto" w:fill="FFFFFF"/>
        </w:rPr>
        <w:t>E</w:t>
      </w:r>
      <w:r w:rsidRPr="003873AD">
        <w:rPr>
          <w:rFonts w:ascii="Arial" w:hAnsi="Arial" w:cs="Arial"/>
          <w:sz w:val="20"/>
          <w:szCs w:val="20"/>
          <w:shd w:val="clear" w:color="auto" w:fill="FFFFFF"/>
        </w:rPr>
        <w:t>spuma é ainda mais eficiente, consumi</w:t>
      </w:r>
      <w:r w:rsidR="00026F2E">
        <w:rPr>
          <w:rFonts w:ascii="Arial" w:hAnsi="Arial" w:cs="Arial"/>
          <w:sz w:val="20"/>
          <w:szCs w:val="20"/>
          <w:shd w:val="clear" w:color="auto" w:fill="FFFFFF"/>
        </w:rPr>
        <w:t>n</w:t>
      </w:r>
      <w:r w:rsidRPr="003873AD">
        <w:rPr>
          <w:rFonts w:ascii="Arial" w:hAnsi="Arial" w:cs="Arial"/>
          <w:sz w:val="20"/>
          <w:szCs w:val="20"/>
          <w:shd w:val="clear" w:color="auto" w:fill="FFFFFF"/>
        </w:rPr>
        <w:t xml:space="preserve">do menor energia que a espuma </w:t>
      </w:r>
      <w:r>
        <w:rPr>
          <w:rFonts w:ascii="Arial" w:hAnsi="Arial" w:cs="Arial"/>
          <w:sz w:val="20"/>
          <w:szCs w:val="20"/>
          <w:shd w:val="clear" w:color="auto" w:fill="FFFFFF"/>
        </w:rPr>
        <w:t>de isolamento tradicional</w:t>
      </w:r>
      <w:r w:rsidRPr="003873AD">
        <w:rPr>
          <w:rFonts w:ascii="Arial" w:hAnsi="Arial" w:cs="Arial"/>
          <w:sz w:val="20"/>
          <w:szCs w:val="20"/>
          <w:shd w:val="clear" w:color="auto" w:fill="FFFFFF"/>
        </w:rPr>
        <w:t>, além do produto ser ainda mais estável termicamente e resistente à água.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CA7617">
        <w:rPr>
          <w:rFonts w:ascii="Arial" w:hAnsi="Arial" w:cs="Arial"/>
          <w:sz w:val="20"/>
          <w:szCs w:val="20"/>
          <w:shd w:val="clear" w:color="auto" w:fill="FFFFFF"/>
        </w:rPr>
        <w:t>A</w:t>
      </w:r>
      <w:r>
        <w:rPr>
          <w:rFonts w:ascii="Arial" w:hAnsi="Arial" w:cs="Arial"/>
          <w:sz w:val="20"/>
          <w:szCs w:val="20"/>
          <w:shd w:val="clear" w:color="auto" w:fill="FFFFFF"/>
        </w:rPr>
        <w:t>s Eco E</w:t>
      </w:r>
      <w:r w:rsidRPr="00CA7617">
        <w:rPr>
          <w:rFonts w:ascii="Arial" w:hAnsi="Arial" w:cs="Arial"/>
          <w:sz w:val="20"/>
          <w:szCs w:val="20"/>
          <w:shd w:val="clear" w:color="auto" w:fill="FFFFFF"/>
        </w:rPr>
        <w:t>spuma</w:t>
      </w:r>
      <w:r>
        <w:rPr>
          <w:rFonts w:ascii="Arial" w:hAnsi="Arial" w:cs="Arial"/>
          <w:sz w:val="20"/>
          <w:szCs w:val="20"/>
          <w:shd w:val="clear" w:color="auto" w:fill="FFFFFF"/>
        </w:rPr>
        <w:t>s</w:t>
      </w:r>
      <w:r w:rsidRPr="00CA7617">
        <w:rPr>
          <w:rFonts w:ascii="Arial" w:hAnsi="Arial" w:cs="Arial"/>
          <w:sz w:val="20"/>
          <w:szCs w:val="20"/>
          <w:shd w:val="clear" w:color="auto" w:fill="FFFFFF"/>
        </w:rPr>
        <w:t xml:space="preserve"> (Eco </w:t>
      </w:r>
      <w:proofErr w:type="spellStart"/>
      <w:r w:rsidRPr="00CA7617">
        <w:rPr>
          <w:rFonts w:ascii="Arial" w:hAnsi="Arial" w:cs="Arial"/>
          <w:sz w:val="20"/>
          <w:szCs w:val="20"/>
          <w:shd w:val="clear" w:color="auto" w:fill="FFFFFF"/>
        </w:rPr>
        <w:t>Foams</w:t>
      </w:r>
      <w:proofErr w:type="spellEnd"/>
      <w:r w:rsidRPr="00CA7617">
        <w:rPr>
          <w:rFonts w:ascii="Arial" w:hAnsi="Arial" w:cs="Arial"/>
          <w:sz w:val="20"/>
          <w:szCs w:val="20"/>
          <w:shd w:val="clear" w:color="auto" w:fill="FFFFFF"/>
        </w:rPr>
        <w:t>) desenvolvidas no Politécnico de Leiria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 j</w:t>
      </w:r>
      <w:r w:rsidRPr="00D96C91">
        <w:rPr>
          <w:rFonts w:ascii="Arial" w:hAnsi="Arial" w:cs="Arial"/>
          <w:sz w:val="20"/>
          <w:szCs w:val="20"/>
          <w:shd w:val="clear" w:color="auto" w:fill="FFFFFF"/>
        </w:rPr>
        <w:t>á estão patenteadas.</w:t>
      </w:r>
    </w:p>
    <w:p w14:paraId="05B1BD16" w14:textId="77777777" w:rsidR="00E002B0" w:rsidRPr="00E002B0" w:rsidRDefault="00E002B0" w:rsidP="003C6ACD">
      <w:pPr>
        <w:spacing w:line="276" w:lineRule="auto"/>
        <w:ind w:left="-567" w:right="-568"/>
        <w:jc w:val="both"/>
        <w:rPr>
          <w:rFonts w:ascii="Arial" w:hAnsi="Arial" w:cs="Arial"/>
          <w:b/>
          <w:sz w:val="20"/>
          <w:szCs w:val="20"/>
          <w:shd w:val="clear" w:color="auto" w:fill="FFFFFF"/>
        </w:rPr>
      </w:pPr>
      <w:r w:rsidRPr="00E002B0">
        <w:rPr>
          <w:rFonts w:ascii="Arial" w:hAnsi="Arial" w:cs="Arial"/>
          <w:b/>
          <w:sz w:val="20"/>
          <w:szCs w:val="20"/>
          <w:shd w:val="clear" w:color="auto" w:fill="FFFFFF"/>
        </w:rPr>
        <w:t>Madeira lamelada colada do pinho bravo dão origem às vigas do futuro</w:t>
      </w:r>
    </w:p>
    <w:p w14:paraId="0EAF9E22" w14:textId="7E14E80F" w:rsidR="00E002B0" w:rsidRPr="003873AD" w:rsidRDefault="00641F22" w:rsidP="003C6ACD">
      <w:pPr>
        <w:autoSpaceDE w:val="0"/>
        <w:autoSpaceDN w:val="0"/>
        <w:adjustRightInd w:val="0"/>
        <w:spacing w:after="240" w:line="276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="00E002B0">
        <w:rPr>
          <w:rFonts w:ascii="Arial" w:hAnsi="Arial" w:cs="Arial"/>
          <w:sz w:val="20"/>
          <w:szCs w:val="20"/>
        </w:rPr>
        <w:t xml:space="preserve"> IPLeiria </w:t>
      </w:r>
      <w:r w:rsidR="004F584B">
        <w:rPr>
          <w:rFonts w:ascii="Arial" w:hAnsi="Arial" w:cs="Arial"/>
          <w:sz w:val="20"/>
          <w:szCs w:val="20"/>
        </w:rPr>
        <w:t>desenvolveu estudos sobre as</w:t>
      </w:r>
      <w:r w:rsidR="00E002B0" w:rsidRPr="003873AD">
        <w:rPr>
          <w:rFonts w:ascii="Arial" w:hAnsi="Arial" w:cs="Arial"/>
          <w:sz w:val="20"/>
          <w:szCs w:val="20"/>
        </w:rPr>
        <w:t xml:space="preserve"> potencialid</w:t>
      </w:r>
      <w:r w:rsidR="00E002B0">
        <w:rPr>
          <w:rFonts w:ascii="Arial" w:hAnsi="Arial" w:cs="Arial"/>
          <w:sz w:val="20"/>
          <w:szCs w:val="20"/>
        </w:rPr>
        <w:t>ades da madeira lamelada colada</w:t>
      </w:r>
      <w:r w:rsidR="004F584B">
        <w:rPr>
          <w:rFonts w:ascii="Arial" w:hAnsi="Arial" w:cs="Arial"/>
          <w:sz w:val="20"/>
          <w:szCs w:val="20"/>
        </w:rPr>
        <w:t xml:space="preserve"> de pinho bravo</w:t>
      </w:r>
      <w:r>
        <w:rPr>
          <w:rFonts w:ascii="Arial" w:hAnsi="Arial" w:cs="Arial"/>
          <w:sz w:val="20"/>
          <w:szCs w:val="20"/>
        </w:rPr>
        <w:t xml:space="preserve">, considerando que as </w:t>
      </w:r>
      <w:r w:rsidRPr="003873AD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características físicas e mecânicas </w:t>
      </w:r>
      <w:r>
        <w:rPr>
          <w:rFonts w:ascii="Arial" w:eastAsiaTheme="minorHAnsi" w:hAnsi="Arial" w:cs="Arial"/>
          <w:bCs/>
          <w:sz w:val="20"/>
          <w:szCs w:val="20"/>
          <w:lang w:eastAsia="en-US"/>
        </w:rPr>
        <w:t>deste material</w:t>
      </w:r>
      <w:r>
        <w:rPr>
          <w:rFonts w:ascii="Arial" w:hAnsi="Arial" w:cs="Arial"/>
          <w:sz w:val="20"/>
          <w:szCs w:val="20"/>
        </w:rPr>
        <w:t xml:space="preserve"> o tornam adequado para utilizações estruturais, havendo v</w:t>
      </w:r>
      <w:r w:rsidRPr="003873AD">
        <w:rPr>
          <w:rFonts w:ascii="Arial" w:hAnsi="Arial" w:cs="Arial"/>
          <w:sz w:val="20"/>
          <w:szCs w:val="20"/>
        </w:rPr>
        <w:t xml:space="preserve">iabilidade de fabricar vigas </w:t>
      </w:r>
      <w:r>
        <w:rPr>
          <w:rFonts w:ascii="Arial" w:hAnsi="Arial" w:cs="Arial"/>
          <w:sz w:val="20"/>
          <w:szCs w:val="20"/>
        </w:rPr>
        <w:t xml:space="preserve">neste material, como forma de </w:t>
      </w:r>
      <w:r w:rsidR="00E002B0" w:rsidRPr="003873AD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crescentar valor ao pinho bravo.</w:t>
      </w:r>
      <w:r w:rsidR="00D96C91">
        <w:rPr>
          <w:rFonts w:ascii="Arial" w:hAnsi="Arial" w:cs="Arial"/>
          <w:sz w:val="20"/>
          <w:szCs w:val="20"/>
        </w:rPr>
        <w:t xml:space="preserve"> Estão previstos novos estudos tendo em vista incrementar o uso de matérias-primas das florestas nacionais.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0252271E" w14:textId="77777777" w:rsidR="00E002B0" w:rsidRPr="00E002B0" w:rsidRDefault="00E002B0" w:rsidP="003C6ACD">
      <w:pPr>
        <w:spacing w:line="276" w:lineRule="auto"/>
        <w:ind w:left="-567" w:right="-568"/>
        <w:jc w:val="both"/>
        <w:rPr>
          <w:rFonts w:ascii="Arial" w:eastAsia="ArialMT" w:hAnsi="Arial" w:cs="Arial"/>
          <w:b/>
          <w:sz w:val="20"/>
          <w:szCs w:val="20"/>
          <w:lang w:eastAsia="en-US"/>
        </w:rPr>
      </w:pPr>
      <w:r>
        <w:rPr>
          <w:rFonts w:ascii="Arial" w:eastAsia="ArialMT" w:hAnsi="Arial" w:cs="Arial"/>
          <w:b/>
          <w:sz w:val="20"/>
          <w:szCs w:val="20"/>
          <w:lang w:eastAsia="en-US"/>
        </w:rPr>
        <w:t>Resina</w:t>
      </w:r>
      <w:r w:rsidRPr="00E002B0">
        <w:rPr>
          <w:rFonts w:ascii="Arial" w:eastAsia="ArialMT" w:hAnsi="Arial" w:cs="Arial"/>
          <w:b/>
          <w:sz w:val="20"/>
          <w:szCs w:val="20"/>
          <w:lang w:eastAsia="en-US"/>
        </w:rPr>
        <w:t xml:space="preserve"> do pinho português</w:t>
      </w:r>
      <w:r w:rsidR="00641F22">
        <w:rPr>
          <w:rFonts w:ascii="Arial" w:eastAsia="ArialMT" w:hAnsi="Arial" w:cs="Arial"/>
          <w:b/>
          <w:sz w:val="20"/>
          <w:szCs w:val="20"/>
          <w:lang w:eastAsia="en-US"/>
        </w:rPr>
        <w:t xml:space="preserve"> usada</w:t>
      </w:r>
      <w:r w:rsidRPr="00E002B0">
        <w:rPr>
          <w:rFonts w:ascii="Arial" w:eastAsia="ArialMT" w:hAnsi="Arial" w:cs="Arial"/>
          <w:b/>
          <w:sz w:val="20"/>
          <w:szCs w:val="20"/>
          <w:lang w:eastAsia="en-US"/>
        </w:rPr>
        <w:t xml:space="preserve"> em engenharia de tecidos </w:t>
      </w:r>
    </w:p>
    <w:p w14:paraId="24B3562F" w14:textId="0F59D1F5" w:rsidR="00E002B0" w:rsidRDefault="00641F22" w:rsidP="00E002B0">
      <w:pPr>
        <w:spacing w:after="240" w:line="276" w:lineRule="auto"/>
        <w:ind w:left="-567" w:right="-568"/>
        <w:jc w:val="both"/>
        <w:rPr>
          <w:rFonts w:ascii="Arial" w:eastAsia="ArialMT" w:hAnsi="Arial" w:cs="Arial"/>
          <w:sz w:val="20"/>
          <w:szCs w:val="20"/>
          <w:lang w:eastAsia="en-US"/>
        </w:rPr>
      </w:pPr>
      <w:r>
        <w:rPr>
          <w:rFonts w:ascii="Arial" w:eastAsia="ArialMT" w:hAnsi="Arial" w:cs="Arial"/>
          <w:sz w:val="20"/>
          <w:szCs w:val="20"/>
          <w:lang w:eastAsia="en-US"/>
        </w:rPr>
        <w:t xml:space="preserve">O </w:t>
      </w:r>
      <w:r w:rsidR="0023406B">
        <w:rPr>
          <w:rFonts w:ascii="Arial" w:eastAsia="ArialMT" w:hAnsi="Arial" w:cs="Arial"/>
          <w:sz w:val="20"/>
          <w:szCs w:val="20"/>
          <w:lang w:eastAsia="en-US"/>
        </w:rPr>
        <w:t xml:space="preserve">CDRSP está a </w:t>
      </w:r>
      <w:r>
        <w:rPr>
          <w:rFonts w:ascii="Arial" w:eastAsia="ArialMT" w:hAnsi="Arial" w:cs="Arial"/>
          <w:sz w:val="20"/>
          <w:szCs w:val="20"/>
          <w:lang w:eastAsia="en-US"/>
        </w:rPr>
        <w:t>desenvolve</w:t>
      </w:r>
      <w:r w:rsidR="0023406B">
        <w:rPr>
          <w:rFonts w:ascii="Arial" w:eastAsia="ArialMT" w:hAnsi="Arial" w:cs="Arial"/>
          <w:sz w:val="20"/>
          <w:szCs w:val="20"/>
          <w:lang w:eastAsia="en-US"/>
        </w:rPr>
        <w:t>r</w:t>
      </w:r>
      <w:r>
        <w:rPr>
          <w:rFonts w:ascii="Arial" w:eastAsia="ArialMT" w:hAnsi="Arial" w:cs="Arial"/>
          <w:sz w:val="20"/>
          <w:szCs w:val="20"/>
          <w:lang w:eastAsia="en-US"/>
        </w:rPr>
        <w:t xml:space="preserve"> soluções com base em matéria</w:t>
      </w:r>
      <w:r w:rsidR="00420E2E">
        <w:rPr>
          <w:rFonts w:ascii="Arial" w:eastAsia="ArialMT" w:hAnsi="Arial" w:cs="Arial"/>
          <w:sz w:val="20"/>
          <w:szCs w:val="20"/>
          <w:lang w:eastAsia="en-US"/>
        </w:rPr>
        <w:t>s</w:t>
      </w:r>
      <w:r>
        <w:rPr>
          <w:rFonts w:ascii="Arial" w:eastAsia="ArialMT" w:hAnsi="Arial" w:cs="Arial"/>
          <w:sz w:val="20"/>
          <w:szCs w:val="20"/>
          <w:lang w:eastAsia="en-US"/>
        </w:rPr>
        <w:t>-prima</w:t>
      </w:r>
      <w:r w:rsidR="00420E2E">
        <w:rPr>
          <w:rFonts w:ascii="Arial" w:eastAsia="ArialMT" w:hAnsi="Arial" w:cs="Arial"/>
          <w:sz w:val="20"/>
          <w:szCs w:val="20"/>
          <w:lang w:eastAsia="en-US"/>
        </w:rPr>
        <w:t>s</w:t>
      </w:r>
      <w:r>
        <w:rPr>
          <w:rFonts w:ascii="Arial" w:eastAsia="ArialMT" w:hAnsi="Arial" w:cs="Arial"/>
          <w:sz w:val="20"/>
          <w:szCs w:val="20"/>
          <w:lang w:eastAsia="en-US"/>
        </w:rPr>
        <w:t xml:space="preserve"> da floresta, que podem ser usadas na regeneração de tecidos </w:t>
      </w:r>
      <w:r w:rsidR="00D26095">
        <w:rPr>
          <w:rFonts w:ascii="Arial" w:eastAsia="ArialMT" w:hAnsi="Arial" w:cs="Arial"/>
          <w:sz w:val="20"/>
          <w:szCs w:val="20"/>
          <w:lang w:eastAsia="en-US"/>
        </w:rPr>
        <w:t>humanos</w:t>
      </w:r>
      <w:r>
        <w:rPr>
          <w:rFonts w:ascii="Arial" w:eastAsia="ArialMT" w:hAnsi="Arial" w:cs="Arial"/>
          <w:sz w:val="20"/>
          <w:szCs w:val="20"/>
          <w:lang w:eastAsia="en-US"/>
        </w:rPr>
        <w:t>. A engenharia de tecidos i</w:t>
      </w:r>
      <w:r w:rsidR="00E002B0" w:rsidRPr="00CA7617">
        <w:rPr>
          <w:rFonts w:ascii="Arial" w:eastAsia="ArialMT" w:hAnsi="Arial" w:cs="Arial"/>
          <w:sz w:val="20"/>
          <w:szCs w:val="20"/>
          <w:lang w:eastAsia="en-US"/>
        </w:rPr>
        <w:t xml:space="preserve">mplica a fabricação de um </w:t>
      </w:r>
      <w:proofErr w:type="spellStart"/>
      <w:r w:rsidR="00E002B0" w:rsidRPr="00CA7617">
        <w:rPr>
          <w:rFonts w:ascii="Arial" w:eastAsia="ArialMT" w:hAnsi="Arial" w:cs="Arial"/>
          <w:sz w:val="20"/>
          <w:szCs w:val="20"/>
          <w:lang w:eastAsia="en-US"/>
        </w:rPr>
        <w:t>scaffold</w:t>
      </w:r>
      <w:proofErr w:type="spellEnd"/>
      <w:r w:rsidR="00E002B0" w:rsidRPr="00CA7617">
        <w:rPr>
          <w:rFonts w:ascii="Arial" w:eastAsia="ArialMT" w:hAnsi="Arial" w:cs="Arial"/>
          <w:sz w:val="20"/>
          <w:szCs w:val="20"/>
          <w:lang w:eastAsia="en-US"/>
        </w:rPr>
        <w:t xml:space="preserve"> </w:t>
      </w:r>
      <w:r w:rsidR="00446FCA">
        <w:rPr>
          <w:rFonts w:ascii="Arial" w:eastAsia="ArialMT" w:hAnsi="Arial" w:cs="Arial"/>
          <w:sz w:val="20"/>
          <w:szCs w:val="20"/>
          <w:lang w:eastAsia="en-US"/>
        </w:rPr>
        <w:t>(implante temporário biocompatível</w:t>
      </w:r>
      <w:r w:rsidR="00D26095">
        <w:rPr>
          <w:rFonts w:ascii="Arial" w:eastAsia="ArialMT" w:hAnsi="Arial" w:cs="Arial"/>
          <w:sz w:val="20"/>
          <w:szCs w:val="20"/>
          <w:lang w:eastAsia="en-US"/>
        </w:rPr>
        <w:t xml:space="preserve"> com o corpo humano</w:t>
      </w:r>
      <w:r w:rsidR="00446FCA">
        <w:rPr>
          <w:rFonts w:ascii="Arial" w:eastAsia="ArialMT" w:hAnsi="Arial" w:cs="Arial"/>
          <w:sz w:val="20"/>
          <w:szCs w:val="20"/>
          <w:lang w:eastAsia="en-US"/>
        </w:rPr>
        <w:t xml:space="preserve">) </w:t>
      </w:r>
      <w:r w:rsidR="00E002B0" w:rsidRPr="00CA7617">
        <w:rPr>
          <w:rFonts w:ascii="Arial" w:eastAsia="ArialMT" w:hAnsi="Arial" w:cs="Arial"/>
          <w:sz w:val="20"/>
          <w:szCs w:val="20"/>
          <w:lang w:eastAsia="en-US"/>
        </w:rPr>
        <w:t>através de impressão digital direta/impressão 3D (camada a camada</w:t>
      </w:r>
      <w:r>
        <w:rPr>
          <w:rFonts w:ascii="Arial" w:eastAsia="ArialMT" w:hAnsi="Arial" w:cs="Arial"/>
          <w:sz w:val="20"/>
          <w:szCs w:val="20"/>
          <w:lang w:eastAsia="en-US"/>
        </w:rPr>
        <w:t>), que serve</w:t>
      </w:r>
      <w:r w:rsidR="00E002B0" w:rsidRPr="00CA7617">
        <w:rPr>
          <w:rFonts w:ascii="Arial" w:eastAsia="ArialMT" w:hAnsi="Arial" w:cs="Arial"/>
          <w:sz w:val="20"/>
          <w:szCs w:val="20"/>
          <w:lang w:eastAsia="en-US"/>
        </w:rPr>
        <w:t xml:space="preserve"> de estrutura ao material</w:t>
      </w:r>
      <w:r>
        <w:rPr>
          <w:rFonts w:ascii="Arial" w:eastAsia="ArialMT" w:hAnsi="Arial" w:cs="Arial"/>
          <w:sz w:val="20"/>
          <w:szCs w:val="20"/>
          <w:lang w:eastAsia="en-US"/>
        </w:rPr>
        <w:t xml:space="preserve"> biológico que aí será embebido, e fará a regeneração celular.</w:t>
      </w:r>
      <w:r w:rsidR="00E002B0" w:rsidRPr="00CA7617">
        <w:rPr>
          <w:rFonts w:ascii="Arial" w:eastAsia="ArialMT" w:hAnsi="Arial" w:cs="Arial"/>
          <w:sz w:val="20"/>
          <w:szCs w:val="20"/>
          <w:lang w:eastAsia="en-US"/>
        </w:rPr>
        <w:t xml:space="preserve"> O </w:t>
      </w:r>
      <w:r w:rsidR="0023406B" w:rsidRPr="00CA7617">
        <w:rPr>
          <w:rFonts w:ascii="Arial" w:eastAsia="ArialMT" w:hAnsi="Arial" w:cs="Arial"/>
          <w:sz w:val="20"/>
          <w:szCs w:val="20"/>
          <w:lang w:eastAsia="en-US"/>
        </w:rPr>
        <w:t>CDR</w:t>
      </w:r>
      <w:r w:rsidR="0023406B">
        <w:rPr>
          <w:rFonts w:ascii="Arial" w:eastAsia="ArialMT" w:hAnsi="Arial" w:cs="Arial"/>
          <w:sz w:val="20"/>
          <w:szCs w:val="20"/>
          <w:lang w:eastAsia="en-US"/>
        </w:rPr>
        <w:t>SP</w:t>
      </w:r>
      <w:r w:rsidR="0023406B" w:rsidRPr="00CA7617">
        <w:rPr>
          <w:rFonts w:ascii="Arial" w:eastAsia="ArialMT" w:hAnsi="Arial" w:cs="Arial"/>
          <w:sz w:val="20"/>
          <w:szCs w:val="20"/>
          <w:lang w:eastAsia="en-US"/>
        </w:rPr>
        <w:t xml:space="preserve"> </w:t>
      </w:r>
      <w:r w:rsidR="00E002B0" w:rsidRPr="00CA7617">
        <w:rPr>
          <w:rFonts w:ascii="Arial" w:eastAsia="ArialMT" w:hAnsi="Arial" w:cs="Arial"/>
          <w:sz w:val="20"/>
          <w:szCs w:val="20"/>
          <w:lang w:eastAsia="en-US"/>
        </w:rPr>
        <w:t xml:space="preserve">desenvolveu </w:t>
      </w:r>
      <w:proofErr w:type="spellStart"/>
      <w:r w:rsidR="00E002B0" w:rsidRPr="00CA7617">
        <w:rPr>
          <w:rFonts w:ascii="Arial" w:eastAsia="ArialMT" w:hAnsi="Arial" w:cs="Arial"/>
          <w:sz w:val="20"/>
          <w:szCs w:val="20"/>
          <w:lang w:eastAsia="en-US"/>
        </w:rPr>
        <w:t>scaffolds</w:t>
      </w:r>
      <w:proofErr w:type="spellEnd"/>
      <w:r w:rsidR="00E002B0" w:rsidRPr="00CA7617">
        <w:rPr>
          <w:rFonts w:ascii="Arial" w:eastAsia="ArialMT" w:hAnsi="Arial" w:cs="Arial"/>
          <w:sz w:val="20"/>
          <w:szCs w:val="20"/>
          <w:lang w:eastAsia="en-US"/>
        </w:rPr>
        <w:t xml:space="preserve"> à base de resina</w:t>
      </w:r>
      <w:r w:rsidR="00E002B0">
        <w:rPr>
          <w:rFonts w:ascii="Arial" w:eastAsia="ArialMT" w:hAnsi="Arial" w:cs="Arial"/>
          <w:sz w:val="20"/>
          <w:szCs w:val="20"/>
          <w:lang w:eastAsia="en-US"/>
        </w:rPr>
        <w:t xml:space="preserve">, e </w:t>
      </w:r>
      <w:r w:rsidR="00E002B0" w:rsidRPr="00CA7617">
        <w:rPr>
          <w:rFonts w:ascii="Arial" w:eastAsia="ArialMT" w:hAnsi="Arial" w:cs="Arial"/>
          <w:sz w:val="20"/>
          <w:szCs w:val="20"/>
          <w:lang w:eastAsia="en-US"/>
        </w:rPr>
        <w:t xml:space="preserve">está a colaborar com a Universidade de </w:t>
      </w:r>
      <w:proofErr w:type="spellStart"/>
      <w:r w:rsidR="00E002B0" w:rsidRPr="00CA7617">
        <w:rPr>
          <w:rFonts w:ascii="Arial" w:eastAsia="ArialMT" w:hAnsi="Arial" w:cs="Arial"/>
          <w:sz w:val="20"/>
          <w:szCs w:val="20"/>
          <w:lang w:eastAsia="en-US"/>
        </w:rPr>
        <w:t>Otago</w:t>
      </w:r>
      <w:proofErr w:type="spellEnd"/>
      <w:r w:rsidR="00E002B0" w:rsidRPr="00CA7617">
        <w:rPr>
          <w:rFonts w:ascii="Arial" w:eastAsia="ArialMT" w:hAnsi="Arial" w:cs="Arial"/>
          <w:sz w:val="20"/>
          <w:szCs w:val="20"/>
          <w:lang w:eastAsia="en-US"/>
        </w:rPr>
        <w:t xml:space="preserve"> (Nova </w:t>
      </w:r>
      <w:r w:rsidR="00E002B0" w:rsidRPr="00420E2E">
        <w:rPr>
          <w:rFonts w:ascii="Arial" w:eastAsia="ArialMT" w:hAnsi="Arial" w:cs="Arial"/>
          <w:sz w:val="20"/>
          <w:szCs w:val="20"/>
          <w:lang w:eastAsia="en-US"/>
        </w:rPr>
        <w:t xml:space="preserve">Zelândia) </w:t>
      </w:r>
      <w:r w:rsidRPr="00420E2E">
        <w:rPr>
          <w:rFonts w:ascii="Arial" w:eastAsia="ArialMT" w:hAnsi="Arial" w:cs="Arial"/>
          <w:sz w:val="20"/>
          <w:szCs w:val="20"/>
          <w:lang w:eastAsia="en-US"/>
        </w:rPr>
        <w:t xml:space="preserve">num projeto </w:t>
      </w:r>
      <w:r w:rsidR="00E002B0" w:rsidRPr="00420E2E">
        <w:rPr>
          <w:rFonts w:ascii="Arial" w:eastAsia="ArialMT" w:hAnsi="Arial" w:cs="Arial"/>
          <w:sz w:val="20"/>
          <w:szCs w:val="20"/>
          <w:lang w:eastAsia="en-US"/>
        </w:rPr>
        <w:t xml:space="preserve">para desenhar e produzir </w:t>
      </w:r>
      <w:proofErr w:type="spellStart"/>
      <w:r w:rsidR="00E002B0" w:rsidRPr="00420E2E">
        <w:rPr>
          <w:rFonts w:ascii="Arial" w:eastAsia="ArialMT" w:hAnsi="Arial" w:cs="Arial"/>
          <w:sz w:val="20"/>
          <w:szCs w:val="20"/>
          <w:lang w:eastAsia="en-US"/>
        </w:rPr>
        <w:t>scaffolds</w:t>
      </w:r>
      <w:proofErr w:type="spellEnd"/>
      <w:r w:rsidR="00E002B0" w:rsidRPr="00420E2E">
        <w:rPr>
          <w:rFonts w:ascii="Arial" w:eastAsia="ArialMT" w:hAnsi="Arial" w:cs="Arial"/>
          <w:sz w:val="20"/>
          <w:szCs w:val="20"/>
          <w:lang w:eastAsia="en-US"/>
        </w:rPr>
        <w:t xml:space="preserve"> à base deste produto natural </w:t>
      </w:r>
      <w:r w:rsidRPr="00420E2E">
        <w:rPr>
          <w:rFonts w:ascii="Arial" w:eastAsia="ArialMT" w:hAnsi="Arial" w:cs="Arial"/>
          <w:sz w:val="20"/>
          <w:szCs w:val="20"/>
          <w:lang w:eastAsia="en-US"/>
        </w:rPr>
        <w:t xml:space="preserve">para </w:t>
      </w:r>
      <w:r w:rsidRPr="00D514CC">
        <w:rPr>
          <w:rFonts w:ascii="Arial" w:eastAsia="ArialMT" w:hAnsi="Arial" w:cs="Arial"/>
          <w:sz w:val="20"/>
          <w:szCs w:val="20"/>
          <w:lang w:eastAsia="en-US"/>
        </w:rPr>
        <w:t xml:space="preserve">estudos </w:t>
      </w:r>
      <w:r w:rsidR="00D26095" w:rsidRPr="00D514CC">
        <w:rPr>
          <w:rFonts w:ascii="Arial" w:eastAsia="ArialMT" w:hAnsi="Arial" w:cs="Arial"/>
          <w:sz w:val="20"/>
          <w:szCs w:val="20"/>
          <w:lang w:eastAsia="en-US"/>
        </w:rPr>
        <w:t xml:space="preserve">de </w:t>
      </w:r>
      <w:proofErr w:type="spellStart"/>
      <w:r w:rsidRPr="00D514CC">
        <w:rPr>
          <w:rFonts w:ascii="Arial" w:eastAsia="ArialMT" w:hAnsi="Arial" w:cs="Arial"/>
          <w:sz w:val="20"/>
          <w:szCs w:val="20"/>
          <w:lang w:eastAsia="en-US"/>
        </w:rPr>
        <w:t>cito</w:t>
      </w:r>
      <w:r w:rsidR="00D26095" w:rsidRPr="00D514CC">
        <w:rPr>
          <w:rFonts w:ascii="Arial" w:eastAsia="ArialMT" w:hAnsi="Arial" w:cs="Arial"/>
          <w:sz w:val="20"/>
          <w:szCs w:val="20"/>
          <w:lang w:eastAsia="en-US"/>
        </w:rPr>
        <w:t>toxicidade</w:t>
      </w:r>
      <w:proofErr w:type="spellEnd"/>
      <w:r w:rsidRPr="00420E2E">
        <w:rPr>
          <w:rFonts w:ascii="Arial" w:eastAsia="ArialMT" w:hAnsi="Arial" w:cs="Arial"/>
          <w:sz w:val="20"/>
          <w:szCs w:val="20"/>
          <w:lang w:eastAsia="en-US"/>
        </w:rPr>
        <w:t>.</w:t>
      </w:r>
    </w:p>
    <w:p w14:paraId="0EFE09F8" w14:textId="4609F3C9" w:rsidR="0041082E" w:rsidRPr="003B53BC" w:rsidRDefault="0041082E" w:rsidP="003B53BC">
      <w:pPr>
        <w:spacing w:after="240" w:line="276" w:lineRule="auto"/>
        <w:ind w:left="-567" w:right="-568"/>
        <w:jc w:val="both"/>
        <w:rPr>
          <w:rFonts w:ascii="Arial" w:hAnsi="Arial" w:cs="Arial"/>
          <w:b/>
          <w:sz w:val="20"/>
          <w:szCs w:val="20"/>
        </w:rPr>
      </w:pPr>
      <w:r w:rsidRPr="003B53BC">
        <w:rPr>
          <w:rFonts w:ascii="Arial" w:hAnsi="Arial" w:cs="Arial"/>
          <w:b/>
          <w:sz w:val="20"/>
          <w:szCs w:val="20"/>
        </w:rPr>
        <w:t xml:space="preserve">Leiria, </w:t>
      </w:r>
      <w:r w:rsidR="00E4193C">
        <w:rPr>
          <w:rFonts w:ascii="Arial" w:hAnsi="Arial" w:cs="Arial"/>
          <w:b/>
          <w:sz w:val="20"/>
          <w:szCs w:val="20"/>
        </w:rPr>
        <w:t>2</w:t>
      </w:r>
      <w:r w:rsidR="004F0D83">
        <w:rPr>
          <w:rFonts w:ascii="Arial" w:hAnsi="Arial" w:cs="Arial"/>
          <w:b/>
          <w:sz w:val="20"/>
          <w:szCs w:val="20"/>
        </w:rPr>
        <w:t>5</w:t>
      </w:r>
      <w:r w:rsidRPr="003B53BC">
        <w:rPr>
          <w:rFonts w:ascii="Arial" w:hAnsi="Arial" w:cs="Arial"/>
          <w:b/>
          <w:sz w:val="20"/>
          <w:szCs w:val="20"/>
        </w:rPr>
        <w:t xml:space="preserve"> de </w:t>
      </w:r>
      <w:r w:rsidR="008708FF" w:rsidRPr="003B53BC">
        <w:rPr>
          <w:rFonts w:ascii="Arial" w:hAnsi="Arial" w:cs="Arial"/>
          <w:b/>
          <w:sz w:val="20"/>
          <w:szCs w:val="20"/>
        </w:rPr>
        <w:t>julho</w:t>
      </w:r>
      <w:r w:rsidRPr="003B53BC">
        <w:rPr>
          <w:rFonts w:ascii="Arial" w:hAnsi="Arial" w:cs="Arial"/>
          <w:b/>
          <w:sz w:val="20"/>
          <w:szCs w:val="20"/>
        </w:rPr>
        <w:t xml:space="preserve"> 2016</w:t>
      </w:r>
    </w:p>
    <w:p w14:paraId="42D11EC0" w14:textId="77777777" w:rsidR="0041082E" w:rsidRDefault="0041082E" w:rsidP="009C5FB4">
      <w:pPr>
        <w:spacing w:line="276" w:lineRule="auto"/>
        <w:ind w:left="-567" w:right="-568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Para mais informações contactar:</w:t>
      </w:r>
    </w:p>
    <w:p w14:paraId="6B95734E" w14:textId="77777777" w:rsidR="0041082E" w:rsidRPr="001A78C7" w:rsidRDefault="0041082E" w:rsidP="009C5FB4">
      <w:pPr>
        <w:spacing w:line="276" w:lineRule="auto"/>
        <w:ind w:left="-567" w:right="-56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Midlandcom – Consultores em Comunicação</w:t>
      </w:r>
    </w:p>
    <w:p w14:paraId="5F756315" w14:textId="77777777" w:rsidR="0041082E" w:rsidRDefault="0041082E" w:rsidP="009C5FB4">
      <w:pPr>
        <w:spacing w:line="276" w:lineRule="auto"/>
        <w:ind w:left="-567" w:right="-56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Ana Frazão Rodrigues * 939 234 508</w:t>
      </w:r>
      <w:r w:rsidRPr="00D4413E">
        <w:rPr>
          <w:rFonts w:ascii="Arial" w:hAnsi="Arial" w:cs="Arial"/>
          <w:sz w:val="20"/>
        </w:rPr>
        <w:t xml:space="preserve"> * 244 859 130 * </w:t>
      </w:r>
      <w:hyperlink r:id="rId6" w:history="1">
        <w:r w:rsidRPr="009621DF">
          <w:rPr>
            <w:rStyle w:val="Hyperlink"/>
            <w:rFonts w:ascii="Arial" w:hAnsi="Arial" w:cs="Arial"/>
            <w:sz w:val="20"/>
          </w:rPr>
          <w:t>afr@midlandcom.pt</w:t>
        </w:r>
      </w:hyperlink>
    </w:p>
    <w:p w14:paraId="3566FE43" w14:textId="77777777" w:rsidR="004C7080" w:rsidRDefault="0041082E" w:rsidP="00202AE4">
      <w:pPr>
        <w:spacing w:line="276" w:lineRule="auto"/>
        <w:ind w:left="-567" w:right="-568"/>
        <w:jc w:val="both"/>
      </w:pPr>
      <w:r>
        <w:rPr>
          <w:rFonts w:ascii="Arial" w:hAnsi="Arial" w:cs="Arial"/>
          <w:sz w:val="20"/>
        </w:rPr>
        <w:t xml:space="preserve">Maria Joana Reis * 939 234 512 * 244 859 130 * </w:t>
      </w:r>
      <w:hyperlink r:id="rId7" w:history="1">
        <w:r w:rsidRPr="001A364B">
          <w:rPr>
            <w:rStyle w:val="Hyperlink"/>
            <w:rFonts w:ascii="Arial" w:hAnsi="Arial" w:cs="Arial"/>
            <w:sz w:val="20"/>
          </w:rPr>
          <w:t>mjr@midlandcom.pt</w:t>
        </w:r>
      </w:hyperlink>
    </w:p>
    <w:sectPr w:rsidR="004C708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82E"/>
    <w:rsid w:val="00026F2E"/>
    <w:rsid w:val="00036B82"/>
    <w:rsid w:val="00042BA8"/>
    <w:rsid w:val="00052B71"/>
    <w:rsid w:val="000652BC"/>
    <w:rsid w:val="0007369F"/>
    <w:rsid w:val="00085D22"/>
    <w:rsid w:val="000864BB"/>
    <w:rsid w:val="000C67B4"/>
    <w:rsid w:val="000D3924"/>
    <w:rsid w:val="00105EF8"/>
    <w:rsid w:val="0011526F"/>
    <w:rsid w:val="0015447C"/>
    <w:rsid w:val="00160D33"/>
    <w:rsid w:val="00165C9C"/>
    <w:rsid w:val="00186596"/>
    <w:rsid w:val="00190033"/>
    <w:rsid w:val="002017D6"/>
    <w:rsid w:val="00202AE4"/>
    <w:rsid w:val="0021028C"/>
    <w:rsid w:val="00210E31"/>
    <w:rsid w:val="00213970"/>
    <w:rsid w:val="0023406B"/>
    <w:rsid w:val="00241B09"/>
    <w:rsid w:val="00286635"/>
    <w:rsid w:val="002A7105"/>
    <w:rsid w:val="002E47EE"/>
    <w:rsid w:val="003020C7"/>
    <w:rsid w:val="003108F0"/>
    <w:rsid w:val="003125D5"/>
    <w:rsid w:val="00343181"/>
    <w:rsid w:val="00351EC3"/>
    <w:rsid w:val="003541AC"/>
    <w:rsid w:val="00355FEB"/>
    <w:rsid w:val="003873AD"/>
    <w:rsid w:val="003B53BC"/>
    <w:rsid w:val="003C6ACD"/>
    <w:rsid w:val="0040776C"/>
    <w:rsid w:val="0041082E"/>
    <w:rsid w:val="00420E2E"/>
    <w:rsid w:val="00424B08"/>
    <w:rsid w:val="00446FCA"/>
    <w:rsid w:val="00473587"/>
    <w:rsid w:val="004738EB"/>
    <w:rsid w:val="004845D8"/>
    <w:rsid w:val="00497224"/>
    <w:rsid w:val="004B7002"/>
    <w:rsid w:val="004C1AA6"/>
    <w:rsid w:val="004C424C"/>
    <w:rsid w:val="004C7080"/>
    <w:rsid w:val="004F0D83"/>
    <w:rsid w:val="004F49F0"/>
    <w:rsid w:val="004F584B"/>
    <w:rsid w:val="005123B9"/>
    <w:rsid w:val="00526E0A"/>
    <w:rsid w:val="00534F1D"/>
    <w:rsid w:val="00553EC9"/>
    <w:rsid w:val="00555DB9"/>
    <w:rsid w:val="005972A7"/>
    <w:rsid w:val="005A0ECC"/>
    <w:rsid w:val="005B1386"/>
    <w:rsid w:val="005E487D"/>
    <w:rsid w:val="005F0C1A"/>
    <w:rsid w:val="00601911"/>
    <w:rsid w:val="0060751C"/>
    <w:rsid w:val="00631BF9"/>
    <w:rsid w:val="00641F22"/>
    <w:rsid w:val="0066414B"/>
    <w:rsid w:val="006748B9"/>
    <w:rsid w:val="00687829"/>
    <w:rsid w:val="006F45AC"/>
    <w:rsid w:val="007A1C53"/>
    <w:rsid w:val="007B6DBA"/>
    <w:rsid w:val="007D6A9E"/>
    <w:rsid w:val="007D793F"/>
    <w:rsid w:val="00825594"/>
    <w:rsid w:val="00827DE3"/>
    <w:rsid w:val="00863F91"/>
    <w:rsid w:val="008708FF"/>
    <w:rsid w:val="008D7977"/>
    <w:rsid w:val="008F4B97"/>
    <w:rsid w:val="00900ED8"/>
    <w:rsid w:val="009168CB"/>
    <w:rsid w:val="0093250D"/>
    <w:rsid w:val="00935038"/>
    <w:rsid w:val="00993FB1"/>
    <w:rsid w:val="00995569"/>
    <w:rsid w:val="009C5FB4"/>
    <w:rsid w:val="009D0826"/>
    <w:rsid w:val="009E3BE0"/>
    <w:rsid w:val="009F4DCE"/>
    <w:rsid w:val="009F5B00"/>
    <w:rsid w:val="00A558EE"/>
    <w:rsid w:val="00A6068A"/>
    <w:rsid w:val="00A65D33"/>
    <w:rsid w:val="00A712C2"/>
    <w:rsid w:val="00AA51FD"/>
    <w:rsid w:val="00AC06BF"/>
    <w:rsid w:val="00AC329C"/>
    <w:rsid w:val="00AC4C94"/>
    <w:rsid w:val="00AE519B"/>
    <w:rsid w:val="00B82DCA"/>
    <w:rsid w:val="00B84B3B"/>
    <w:rsid w:val="00B939F2"/>
    <w:rsid w:val="00BA26E1"/>
    <w:rsid w:val="00BD39FF"/>
    <w:rsid w:val="00BE06FB"/>
    <w:rsid w:val="00BF1FC5"/>
    <w:rsid w:val="00BF2934"/>
    <w:rsid w:val="00C025F6"/>
    <w:rsid w:val="00C21DB8"/>
    <w:rsid w:val="00C247E7"/>
    <w:rsid w:val="00C3194F"/>
    <w:rsid w:val="00C32B14"/>
    <w:rsid w:val="00C33B7B"/>
    <w:rsid w:val="00C61947"/>
    <w:rsid w:val="00C65E09"/>
    <w:rsid w:val="00CA1CA4"/>
    <w:rsid w:val="00CA7617"/>
    <w:rsid w:val="00CD4E8E"/>
    <w:rsid w:val="00CE6BFA"/>
    <w:rsid w:val="00CF3375"/>
    <w:rsid w:val="00D03C20"/>
    <w:rsid w:val="00D26095"/>
    <w:rsid w:val="00D30643"/>
    <w:rsid w:val="00D514CC"/>
    <w:rsid w:val="00D75271"/>
    <w:rsid w:val="00D75B7D"/>
    <w:rsid w:val="00D853A1"/>
    <w:rsid w:val="00D878AF"/>
    <w:rsid w:val="00D90803"/>
    <w:rsid w:val="00D96C91"/>
    <w:rsid w:val="00DA1874"/>
    <w:rsid w:val="00DC77D3"/>
    <w:rsid w:val="00DD4F61"/>
    <w:rsid w:val="00E002B0"/>
    <w:rsid w:val="00E00F01"/>
    <w:rsid w:val="00E4193C"/>
    <w:rsid w:val="00E611ED"/>
    <w:rsid w:val="00E67000"/>
    <w:rsid w:val="00EC3154"/>
    <w:rsid w:val="00ED5CB7"/>
    <w:rsid w:val="00EE7913"/>
    <w:rsid w:val="00F12339"/>
    <w:rsid w:val="00F421DA"/>
    <w:rsid w:val="00F42215"/>
    <w:rsid w:val="00F47ACA"/>
    <w:rsid w:val="00F65CD1"/>
    <w:rsid w:val="00FA0B69"/>
    <w:rsid w:val="00FB54A6"/>
    <w:rsid w:val="00FC20C1"/>
    <w:rsid w:val="00FD1024"/>
    <w:rsid w:val="00FF4012"/>
    <w:rsid w:val="00FF6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21617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08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Heading3">
    <w:name w:val="heading 3"/>
    <w:basedOn w:val="Normal"/>
    <w:link w:val="Heading3Char"/>
    <w:uiPriority w:val="9"/>
    <w:qFormat/>
    <w:rsid w:val="00DA187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41082E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955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556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5569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55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5569"/>
    <w:rPr>
      <w:rFonts w:ascii="Times New Roman" w:eastAsia="Times New Roman" w:hAnsi="Times New Roman" w:cs="Times New Roman"/>
      <w:b/>
      <w:bCs/>
      <w:sz w:val="20"/>
      <w:szCs w:val="20"/>
      <w:lang w:eastAsia="pt-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55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5569"/>
    <w:rPr>
      <w:rFonts w:ascii="Segoe UI" w:eastAsia="Times New Roman" w:hAnsi="Segoe UI" w:cs="Segoe UI"/>
      <w:sz w:val="18"/>
      <w:szCs w:val="18"/>
      <w:lang w:eastAsia="pt-PT"/>
    </w:rPr>
  </w:style>
  <w:style w:type="character" w:customStyle="1" w:styleId="semi-bold">
    <w:name w:val="semi-bold"/>
    <w:rsid w:val="005E487D"/>
  </w:style>
  <w:style w:type="character" w:customStyle="1" w:styleId="apple-converted-space">
    <w:name w:val="apple-converted-space"/>
    <w:basedOn w:val="DefaultParagraphFont"/>
    <w:rsid w:val="00C3194F"/>
  </w:style>
  <w:style w:type="paragraph" w:styleId="NormalWeb">
    <w:name w:val="Normal (Web)"/>
    <w:basedOn w:val="Normal"/>
    <w:uiPriority w:val="99"/>
    <w:semiHidden/>
    <w:unhideWhenUsed/>
    <w:rsid w:val="00BF1FC5"/>
    <w:pPr>
      <w:spacing w:before="100" w:beforeAutospacing="1" w:after="100" w:afterAutospacing="1"/>
    </w:pPr>
  </w:style>
  <w:style w:type="character" w:customStyle="1" w:styleId="Heading3Char">
    <w:name w:val="Heading 3 Char"/>
    <w:basedOn w:val="DefaultParagraphFont"/>
    <w:link w:val="Heading3"/>
    <w:uiPriority w:val="9"/>
    <w:rsid w:val="00DA1874"/>
    <w:rPr>
      <w:rFonts w:ascii="Times New Roman" w:eastAsia="Times New Roman" w:hAnsi="Times New Roman" w:cs="Times New Roman"/>
      <w:b/>
      <w:bCs/>
      <w:sz w:val="27"/>
      <w:szCs w:val="27"/>
      <w:lang w:eastAsia="pt-PT"/>
    </w:rPr>
  </w:style>
  <w:style w:type="character" w:styleId="Emphasis">
    <w:name w:val="Emphasis"/>
    <w:basedOn w:val="DefaultParagraphFont"/>
    <w:uiPriority w:val="20"/>
    <w:qFormat/>
    <w:rsid w:val="00DA1874"/>
    <w:rPr>
      <w:i/>
      <w:iC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A0ECC"/>
    <w:rPr>
      <w:rFonts w:ascii="Consolas" w:eastAsiaTheme="minorHAnsi" w:hAnsi="Consolas" w:cs="Consolas"/>
      <w:sz w:val="21"/>
      <w:szCs w:val="21"/>
    </w:rPr>
  </w:style>
  <w:style w:type="character" w:customStyle="1" w:styleId="TextosimplesCarter">
    <w:name w:val="Texto simples Caráter"/>
    <w:basedOn w:val="DefaultParagraphFont"/>
    <w:uiPriority w:val="99"/>
    <w:semiHidden/>
    <w:rsid w:val="005A0ECC"/>
    <w:rPr>
      <w:rFonts w:ascii="Consolas" w:eastAsia="Times New Roman" w:hAnsi="Consolas" w:cs="Consolas"/>
      <w:sz w:val="21"/>
      <w:szCs w:val="21"/>
      <w:lang w:eastAsia="pt-P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5A0ECC"/>
    <w:rPr>
      <w:rFonts w:ascii="Consolas" w:hAnsi="Consolas" w:cs="Consolas"/>
      <w:sz w:val="21"/>
      <w:szCs w:val="21"/>
      <w:lang w:eastAsia="pt-P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08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Heading3">
    <w:name w:val="heading 3"/>
    <w:basedOn w:val="Normal"/>
    <w:link w:val="Heading3Char"/>
    <w:uiPriority w:val="9"/>
    <w:qFormat/>
    <w:rsid w:val="00DA187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41082E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955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556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5569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55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5569"/>
    <w:rPr>
      <w:rFonts w:ascii="Times New Roman" w:eastAsia="Times New Roman" w:hAnsi="Times New Roman" w:cs="Times New Roman"/>
      <w:b/>
      <w:bCs/>
      <w:sz w:val="20"/>
      <w:szCs w:val="20"/>
      <w:lang w:eastAsia="pt-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55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5569"/>
    <w:rPr>
      <w:rFonts w:ascii="Segoe UI" w:eastAsia="Times New Roman" w:hAnsi="Segoe UI" w:cs="Segoe UI"/>
      <w:sz w:val="18"/>
      <w:szCs w:val="18"/>
      <w:lang w:eastAsia="pt-PT"/>
    </w:rPr>
  </w:style>
  <w:style w:type="character" w:customStyle="1" w:styleId="semi-bold">
    <w:name w:val="semi-bold"/>
    <w:rsid w:val="005E487D"/>
  </w:style>
  <w:style w:type="character" w:customStyle="1" w:styleId="apple-converted-space">
    <w:name w:val="apple-converted-space"/>
    <w:basedOn w:val="DefaultParagraphFont"/>
    <w:rsid w:val="00C3194F"/>
  </w:style>
  <w:style w:type="paragraph" w:styleId="NormalWeb">
    <w:name w:val="Normal (Web)"/>
    <w:basedOn w:val="Normal"/>
    <w:uiPriority w:val="99"/>
    <w:semiHidden/>
    <w:unhideWhenUsed/>
    <w:rsid w:val="00BF1FC5"/>
    <w:pPr>
      <w:spacing w:before="100" w:beforeAutospacing="1" w:after="100" w:afterAutospacing="1"/>
    </w:pPr>
  </w:style>
  <w:style w:type="character" w:customStyle="1" w:styleId="Heading3Char">
    <w:name w:val="Heading 3 Char"/>
    <w:basedOn w:val="DefaultParagraphFont"/>
    <w:link w:val="Heading3"/>
    <w:uiPriority w:val="9"/>
    <w:rsid w:val="00DA1874"/>
    <w:rPr>
      <w:rFonts w:ascii="Times New Roman" w:eastAsia="Times New Roman" w:hAnsi="Times New Roman" w:cs="Times New Roman"/>
      <w:b/>
      <w:bCs/>
      <w:sz w:val="27"/>
      <w:szCs w:val="27"/>
      <w:lang w:eastAsia="pt-PT"/>
    </w:rPr>
  </w:style>
  <w:style w:type="character" w:styleId="Emphasis">
    <w:name w:val="Emphasis"/>
    <w:basedOn w:val="DefaultParagraphFont"/>
    <w:uiPriority w:val="20"/>
    <w:qFormat/>
    <w:rsid w:val="00DA1874"/>
    <w:rPr>
      <w:i/>
      <w:iC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A0ECC"/>
    <w:rPr>
      <w:rFonts w:ascii="Consolas" w:eastAsiaTheme="minorHAnsi" w:hAnsi="Consolas" w:cs="Consolas"/>
      <w:sz w:val="21"/>
      <w:szCs w:val="21"/>
    </w:rPr>
  </w:style>
  <w:style w:type="character" w:customStyle="1" w:styleId="TextosimplesCarter">
    <w:name w:val="Texto simples Caráter"/>
    <w:basedOn w:val="DefaultParagraphFont"/>
    <w:uiPriority w:val="99"/>
    <w:semiHidden/>
    <w:rsid w:val="005A0ECC"/>
    <w:rPr>
      <w:rFonts w:ascii="Consolas" w:eastAsia="Times New Roman" w:hAnsi="Consolas" w:cs="Consolas"/>
      <w:sz w:val="21"/>
      <w:szCs w:val="21"/>
      <w:lang w:eastAsia="pt-P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5A0ECC"/>
    <w:rPr>
      <w:rFonts w:ascii="Consolas" w:hAnsi="Consolas" w:cs="Consolas"/>
      <w:sz w:val="21"/>
      <w:szCs w:val="21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hyperlink" Target="mailto:afr@midlandcom.pt" TargetMode="External"/><Relationship Id="rId7" Type="http://schemas.openxmlformats.org/officeDocument/2006/relationships/hyperlink" Target="mailto:mjr@midlandcom.pt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822</Words>
  <Characters>4690</Characters>
  <Application>Microsoft Macintosh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Joana Reis</dc:creator>
  <cp:keywords/>
  <dc:description/>
  <cp:lastModifiedBy>Sandra Francisco</cp:lastModifiedBy>
  <cp:revision>2</cp:revision>
  <cp:lastPrinted>2016-07-25T09:06:00Z</cp:lastPrinted>
  <dcterms:created xsi:type="dcterms:W3CDTF">2016-07-25T09:06:00Z</dcterms:created>
  <dcterms:modified xsi:type="dcterms:W3CDTF">2016-07-25T09:06:00Z</dcterms:modified>
</cp:coreProperties>
</file>