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83DA9A8" w14:textId="787448FF" w:rsidR="00990BA8" w:rsidRPr="001F2552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AC12D4F" wp14:editId="4FF4099D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20B">
        <w:rPr>
          <w:rFonts w:ascii="Arial" w:hAnsi="Arial" w:cs="Arial"/>
          <w:b/>
          <w:sz w:val="20"/>
          <w:szCs w:val="20"/>
        </w:rPr>
        <w:t xml:space="preserve">CDRSP/Politécnico de Leiria e </w:t>
      </w:r>
      <w:r w:rsidR="00BB2083">
        <w:rPr>
          <w:rFonts w:ascii="Arial" w:hAnsi="Arial" w:cs="Arial"/>
          <w:b/>
          <w:sz w:val="20"/>
          <w:szCs w:val="20"/>
        </w:rPr>
        <w:t xml:space="preserve">Incubadora </w:t>
      </w:r>
      <w:r w:rsidR="004E220B">
        <w:rPr>
          <w:rFonts w:ascii="Arial" w:hAnsi="Arial" w:cs="Arial"/>
          <w:b/>
          <w:sz w:val="20"/>
          <w:szCs w:val="20"/>
        </w:rPr>
        <w:t>OPEN dinamizam programa de empreendedorismo</w:t>
      </w:r>
    </w:p>
    <w:p w14:paraId="70A27C0D" w14:textId="1551B8F1" w:rsidR="00990BA8" w:rsidRPr="006061E7" w:rsidRDefault="004E220B" w:rsidP="00990BA8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MATERIALIZA transfor</w:t>
      </w:r>
      <w:r w:rsidR="00BB2083">
        <w:rPr>
          <w:rFonts w:ascii="Arial" w:hAnsi="Arial" w:cs="Arial"/>
          <w:b/>
          <w:noProof/>
          <w:sz w:val="32"/>
          <w:szCs w:val="32"/>
        </w:rPr>
        <w:t>ma ideias de negócio em startups</w:t>
      </w:r>
    </w:p>
    <w:p w14:paraId="247DFFD3" w14:textId="77777777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14:paraId="422C1B1C" w14:textId="34FB5776" w:rsidR="002060E0" w:rsidRDefault="00AD59F2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futuros empreendedores podem criar a sua </w:t>
      </w:r>
      <w:proofErr w:type="spellStart"/>
      <w:r>
        <w:rPr>
          <w:rFonts w:ascii="Arial" w:hAnsi="Arial" w:cs="Arial"/>
          <w:sz w:val="20"/>
          <w:szCs w:val="20"/>
        </w:rPr>
        <w:t>startup</w:t>
      </w:r>
      <w:proofErr w:type="spellEnd"/>
      <w:r>
        <w:rPr>
          <w:rFonts w:ascii="Arial" w:hAnsi="Arial" w:cs="Arial"/>
          <w:sz w:val="20"/>
          <w:szCs w:val="20"/>
        </w:rPr>
        <w:t xml:space="preserve"> através do Programa de Incentivo ao Empreendedorismo – MATERIALIZA, promovido </w:t>
      </w:r>
      <w:r w:rsidR="002060E0">
        <w:rPr>
          <w:rFonts w:ascii="Arial" w:hAnsi="Arial" w:cs="Arial"/>
          <w:noProof/>
          <w:sz w:val="20"/>
          <w:szCs w:val="20"/>
        </w:rPr>
        <w:t>pelo Centro de Desenvolvimento Rápido e Sustentado de Produto do Politécnico de Leiria</w:t>
      </w:r>
      <w:r w:rsidR="00F2700F">
        <w:rPr>
          <w:rFonts w:ascii="Arial" w:hAnsi="Arial" w:cs="Arial"/>
          <w:noProof/>
          <w:sz w:val="20"/>
          <w:szCs w:val="20"/>
        </w:rPr>
        <w:t xml:space="preserve"> </w:t>
      </w:r>
      <w:r w:rsidR="00E40F19">
        <w:rPr>
          <w:rFonts w:ascii="Arial" w:hAnsi="Arial" w:cs="Arial"/>
          <w:noProof/>
          <w:sz w:val="20"/>
          <w:szCs w:val="20"/>
        </w:rPr>
        <w:t xml:space="preserve">CDRSP/IPLeiria </w:t>
      </w:r>
      <w:r w:rsidR="002060E0">
        <w:rPr>
          <w:rFonts w:ascii="Arial" w:hAnsi="Arial" w:cs="Arial"/>
          <w:noProof/>
          <w:sz w:val="20"/>
          <w:szCs w:val="20"/>
        </w:rPr>
        <w:t>e pela incubadora OPEN – Associação para Oportunidades Específicas de Negócio</w:t>
      </w:r>
      <w:r w:rsidR="00A134D8">
        <w:rPr>
          <w:rFonts w:ascii="Arial" w:hAnsi="Arial" w:cs="Arial"/>
          <w:noProof/>
          <w:sz w:val="20"/>
          <w:szCs w:val="20"/>
        </w:rPr>
        <w:t xml:space="preserve">, e que </w:t>
      </w:r>
      <w:r w:rsidR="00BB2083">
        <w:rPr>
          <w:rFonts w:ascii="Arial" w:hAnsi="Arial" w:cs="Arial"/>
          <w:noProof/>
          <w:sz w:val="20"/>
          <w:szCs w:val="20"/>
        </w:rPr>
        <w:t>tem o apoio da Portugal Venture</w:t>
      </w:r>
      <w:r w:rsidR="00F2700F">
        <w:rPr>
          <w:rFonts w:ascii="Arial" w:hAnsi="Arial" w:cs="Arial"/>
          <w:noProof/>
          <w:sz w:val="20"/>
          <w:szCs w:val="20"/>
        </w:rPr>
        <w:t>s</w:t>
      </w:r>
      <w:r w:rsidR="00A134D8">
        <w:rPr>
          <w:rFonts w:ascii="Arial" w:hAnsi="Arial" w:cs="Arial"/>
          <w:noProof/>
          <w:sz w:val="20"/>
          <w:szCs w:val="20"/>
        </w:rPr>
        <w:t xml:space="preserve">, do Open Business Angels e do Centro de Transferência e Valorização do Conhecimento do Politécnico de Leiria. Os interessados </w:t>
      </w:r>
      <w:r w:rsidR="00BB2083">
        <w:rPr>
          <w:rFonts w:ascii="Arial" w:hAnsi="Arial" w:cs="Arial"/>
          <w:noProof/>
          <w:sz w:val="20"/>
          <w:szCs w:val="20"/>
        </w:rPr>
        <w:t xml:space="preserve">em participar </w:t>
      </w:r>
      <w:r w:rsidR="00A134D8">
        <w:rPr>
          <w:rFonts w:ascii="Arial" w:hAnsi="Arial" w:cs="Arial"/>
          <w:noProof/>
          <w:sz w:val="20"/>
          <w:szCs w:val="20"/>
        </w:rPr>
        <w:t>neste programa podem submeter as suas candidaturas até ao dia 10 de maio.</w:t>
      </w:r>
    </w:p>
    <w:p w14:paraId="2BFEC31C" w14:textId="6EC677B1" w:rsidR="00482C20" w:rsidRDefault="002060E0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«</w:t>
      </w:r>
      <w:r w:rsidR="00A134D8">
        <w:rPr>
          <w:rFonts w:ascii="Arial" w:hAnsi="Arial" w:cs="Arial"/>
          <w:noProof/>
          <w:sz w:val="20"/>
          <w:szCs w:val="20"/>
        </w:rPr>
        <w:t xml:space="preserve">O MATERIALIZA </w:t>
      </w:r>
      <w:r w:rsidR="00482C20">
        <w:rPr>
          <w:rFonts w:ascii="Arial" w:hAnsi="Arial" w:cs="Arial"/>
          <w:noProof/>
          <w:sz w:val="20"/>
          <w:szCs w:val="20"/>
        </w:rPr>
        <w:t xml:space="preserve">é um programa de apoio à concretização de projetos e ideias com objetivo da valorização do conhecimento, realização pessoal e profissional, que </w:t>
      </w:r>
      <w:r w:rsidR="00A134D8">
        <w:rPr>
          <w:rFonts w:ascii="Arial" w:hAnsi="Arial" w:cs="Arial"/>
          <w:noProof/>
          <w:sz w:val="20"/>
          <w:szCs w:val="20"/>
        </w:rPr>
        <w:t>permite transformar uma ideia e apoiar a criação de uma startup</w:t>
      </w:r>
      <w:r w:rsidR="00482C20">
        <w:rPr>
          <w:rFonts w:ascii="Arial" w:hAnsi="Arial" w:cs="Arial"/>
          <w:noProof/>
          <w:sz w:val="20"/>
          <w:szCs w:val="20"/>
        </w:rPr>
        <w:t>»,</w:t>
      </w:r>
      <w:r w:rsidR="00A134D8">
        <w:rPr>
          <w:rFonts w:ascii="Arial" w:hAnsi="Arial" w:cs="Arial"/>
          <w:noProof/>
          <w:sz w:val="20"/>
          <w:szCs w:val="20"/>
        </w:rPr>
        <w:t xml:space="preserve"> </w:t>
      </w:r>
      <w:r w:rsidR="00482C20" w:rsidRPr="00E40F19">
        <w:rPr>
          <w:rFonts w:ascii="Arial" w:hAnsi="Arial" w:cs="Arial"/>
          <w:noProof/>
          <w:sz w:val="20"/>
          <w:szCs w:val="20"/>
        </w:rPr>
        <w:t>esclarece</w:t>
      </w:r>
      <w:r w:rsidR="00602F3E">
        <w:rPr>
          <w:rFonts w:ascii="Arial" w:hAnsi="Arial" w:cs="Arial"/>
          <w:noProof/>
          <w:sz w:val="20"/>
          <w:szCs w:val="20"/>
        </w:rPr>
        <w:t>m</w:t>
      </w:r>
      <w:r w:rsidR="00482C20" w:rsidRPr="00E40F19">
        <w:rPr>
          <w:rFonts w:ascii="Arial" w:hAnsi="Arial" w:cs="Arial"/>
          <w:noProof/>
          <w:sz w:val="20"/>
          <w:szCs w:val="20"/>
        </w:rPr>
        <w:t xml:space="preserve"> </w:t>
      </w:r>
      <w:r w:rsidR="00602F3E">
        <w:rPr>
          <w:rFonts w:ascii="Arial" w:hAnsi="Arial" w:cs="Arial"/>
          <w:noProof/>
          <w:sz w:val="20"/>
          <w:szCs w:val="20"/>
        </w:rPr>
        <w:t>Artur Mateus e Paula Faria</w:t>
      </w:r>
      <w:r w:rsidR="00482C20" w:rsidRPr="00E40F19">
        <w:rPr>
          <w:rFonts w:ascii="Arial" w:hAnsi="Arial" w:cs="Arial"/>
          <w:noProof/>
          <w:sz w:val="20"/>
          <w:szCs w:val="20"/>
        </w:rPr>
        <w:t>,</w:t>
      </w:r>
      <w:r w:rsidR="00482C20">
        <w:rPr>
          <w:rFonts w:ascii="Arial" w:hAnsi="Arial" w:cs="Arial"/>
          <w:noProof/>
          <w:sz w:val="20"/>
          <w:szCs w:val="20"/>
        </w:rPr>
        <w:t xml:space="preserve"> responsáv</w:t>
      </w:r>
      <w:r w:rsidR="00602F3E">
        <w:rPr>
          <w:rFonts w:ascii="Arial" w:hAnsi="Arial" w:cs="Arial"/>
          <w:noProof/>
          <w:sz w:val="20"/>
          <w:szCs w:val="20"/>
        </w:rPr>
        <w:t>eis</w:t>
      </w:r>
      <w:r w:rsidR="00482C20">
        <w:rPr>
          <w:rFonts w:ascii="Arial" w:hAnsi="Arial" w:cs="Arial"/>
          <w:noProof/>
          <w:sz w:val="20"/>
          <w:szCs w:val="20"/>
        </w:rPr>
        <w:t xml:space="preserve"> do CDRSP</w:t>
      </w:r>
      <w:r w:rsidR="00E40F19">
        <w:rPr>
          <w:rFonts w:ascii="Arial" w:hAnsi="Arial" w:cs="Arial"/>
          <w:noProof/>
          <w:sz w:val="20"/>
          <w:szCs w:val="20"/>
        </w:rPr>
        <w:t>/</w:t>
      </w:r>
      <w:r w:rsidR="00F2700F">
        <w:rPr>
          <w:rFonts w:ascii="Arial" w:hAnsi="Arial" w:cs="Arial"/>
          <w:noProof/>
          <w:sz w:val="20"/>
          <w:szCs w:val="20"/>
        </w:rPr>
        <w:t>IPLeiria</w:t>
      </w:r>
      <w:r w:rsidR="00482C20">
        <w:rPr>
          <w:rFonts w:ascii="Arial" w:hAnsi="Arial" w:cs="Arial"/>
          <w:noProof/>
          <w:sz w:val="20"/>
          <w:szCs w:val="20"/>
        </w:rPr>
        <w:t xml:space="preserve"> pelo programa MATERIALIZA. «</w:t>
      </w:r>
      <w:r w:rsidR="00BB2083">
        <w:rPr>
          <w:rFonts w:ascii="Arial" w:hAnsi="Arial" w:cs="Arial"/>
          <w:noProof/>
          <w:sz w:val="20"/>
          <w:szCs w:val="20"/>
        </w:rPr>
        <w:t>Os candidatos</w:t>
      </w:r>
      <w:r w:rsidR="002D58AC">
        <w:rPr>
          <w:rFonts w:ascii="Arial" w:hAnsi="Arial" w:cs="Arial"/>
          <w:noProof/>
          <w:sz w:val="20"/>
          <w:szCs w:val="20"/>
        </w:rPr>
        <w:t>,</w:t>
      </w:r>
      <w:r w:rsidR="00BB2083">
        <w:rPr>
          <w:rFonts w:ascii="Arial" w:hAnsi="Arial" w:cs="Arial"/>
          <w:noProof/>
          <w:sz w:val="20"/>
          <w:szCs w:val="20"/>
        </w:rPr>
        <w:t xml:space="preserve"> individualmente ou em </w:t>
      </w:r>
      <w:r w:rsidR="00482C20">
        <w:rPr>
          <w:rFonts w:ascii="Arial" w:hAnsi="Arial" w:cs="Arial"/>
          <w:noProof/>
          <w:sz w:val="20"/>
          <w:szCs w:val="20"/>
        </w:rPr>
        <w:t>equipa</w:t>
      </w:r>
      <w:r w:rsidR="002D58AC">
        <w:rPr>
          <w:rFonts w:ascii="Arial" w:hAnsi="Arial" w:cs="Arial"/>
          <w:noProof/>
          <w:sz w:val="20"/>
          <w:szCs w:val="20"/>
        </w:rPr>
        <w:t>,</w:t>
      </w:r>
      <w:r w:rsidR="00482C20">
        <w:rPr>
          <w:rFonts w:ascii="Arial" w:hAnsi="Arial" w:cs="Arial"/>
          <w:noProof/>
          <w:sz w:val="20"/>
          <w:szCs w:val="20"/>
        </w:rPr>
        <w:t xml:space="preserve"> terão a possibilidade de </w:t>
      </w:r>
      <w:r w:rsidR="000B39BB">
        <w:rPr>
          <w:rFonts w:ascii="Arial" w:hAnsi="Arial" w:cs="Arial"/>
          <w:noProof/>
          <w:sz w:val="20"/>
          <w:szCs w:val="20"/>
        </w:rPr>
        <w:t xml:space="preserve">receberem apoio tecnológico especializado indispensável para a materialização da sua ideia, </w:t>
      </w:r>
      <w:r w:rsidR="00482C20">
        <w:rPr>
          <w:rFonts w:ascii="Arial" w:hAnsi="Arial" w:cs="Arial"/>
          <w:noProof/>
          <w:sz w:val="20"/>
          <w:szCs w:val="20"/>
        </w:rPr>
        <w:t>apresentarem</w:t>
      </w:r>
      <w:r w:rsidR="000B39BB">
        <w:rPr>
          <w:rFonts w:ascii="Arial" w:hAnsi="Arial" w:cs="Arial"/>
          <w:noProof/>
          <w:sz w:val="20"/>
          <w:szCs w:val="20"/>
        </w:rPr>
        <w:t>-se</w:t>
      </w:r>
      <w:r w:rsidR="00482C20">
        <w:rPr>
          <w:rFonts w:ascii="Arial" w:hAnsi="Arial" w:cs="Arial"/>
          <w:noProof/>
          <w:sz w:val="20"/>
          <w:szCs w:val="20"/>
        </w:rPr>
        <w:t xml:space="preserve"> a investidores</w:t>
      </w:r>
      <w:r w:rsidR="00BB2083">
        <w:rPr>
          <w:rFonts w:ascii="Arial" w:hAnsi="Arial" w:cs="Arial"/>
          <w:noProof/>
          <w:sz w:val="20"/>
          <w:szCs w:val="20"/>
        </w:rPr>
        <w:t>,</w:t>
      </w:r>
      <w:r w:rsidR="00482C20">
        <w:rPr>
          <w:rFonts w:ascii="Arial" w:hAnsi="Arial" w:cs="Arial"/>
          <w:noProof/>
          <w:sz w:val="20"/>
          <w:szCs w:val="20"/>
        </w:rPr>
        <w:t xml:space="preserve"> obterem sugestões de empreendedores experientes, realizarem network com os restantes concorrentes e </w:t>
      </w:r>
      <w:r w:rsidR="002D58AC">
        <w:rPr>
          <w:rFonts w:ascii="Arial" w:hAnsi="Arial" w:cs="Arial"/>
          <w:noProof/>
          <w:sz w:val="20"/>
          <w:szCs w:val="20"/>
        </w:rPr>
        <w:t>contar</w:t>
      </w:r>
      <w:r w:rsidR="00BB2083">
        <w:rPr>
          <w:rFonts w:ascii="Arial" w:hAnsi="Arial" w:cs="Arial"/>
          <w:noProof/>
          <w:sz w:val="20"/>
          <w:szCs w:val="20"/>
        </w:rPr>
        <w:t xml:space="preserve"> </w:t>
      </w:r>
      <w:r w:rsidR="002D58AC">
        <w:rPr>
          <w:rFonts w:ascii="Arial" w:hAnsi="Arial" w:cs="Arial"/>
          <w:noProof/>
          <w:sz w:val="20"/>
          <w:szCs w:val="20"/>
        </w:rPr>
        <w:t xml:space="preserve">com </w:t>
      </w:r>
      <w:r w:rsidR="00BB2083">
        <w:rPr>
          <w:rFonts w:ascii="Arial" w:hAnsi="Arial" w:cs="Arial"/>
          <w:noProof/>
          <w:sz w:val="20"/>
          <w:szCs w:val="20"/>
        </w:rPr>
        <w:t>o apoio da Incubadora OPEN», adianta</w:t>
      </w:r>
      <w:r w:rsidR="00602F3E">
        <w:rPr>
          <w:rFonts w:ascii="Arial" w:hAnsi="Arial" w:cs="Arial"/>
          <w:noProof/>
          <w:sz w:val="20"/>
          <w:szCs w:val="20"/>
        </w:rPr>
        <w:t>m</w:t>
      </w:r>
      <w:r w:rsidR="00BB2083">
        <w:rPr>
          <w:rFonts w:ascii="Arial" w:hAnsi="Arial" w:cs="Arial"/>
          <w:noProof/>
          <w:sz w:val="20"/>
          <w:szCs w:val="20"/>
        </w:rPr>
        <w:t>.</w:t>
      </w:r>
    </w:p>
    <w:p w14:paraId="598D191A" w14:textId="2EAA3225" w:rsidR="00AD59F2" w:rsidRDefault="00482C20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 primeiro classificado </w:t>
      </w:r>
      <w:r w:rsidR="00BB2083">
        <w:rPr>
          <w:rFonts w:ascii="Arial" w:hAnsi="Arial" w:cs="Arial"/>
          <w:noProof/>
          <w:sz w:val="20"/>
          <w:szCs w:val="20"/>
        </w:rPr>
        <w:t>recebe</w:t>
      </w:r>
      <w:r w:rsidR="002060E0">
        <w:rPr>
          <w:rFonts w:ascii="Arial" w:hAnsi="Arial" w:cs="Arial"/>
          <w:noProof/>
          <w:sz w:val="20"/>
          <w:szCs w:val="20"/>
        </w:rPr>
        <w:t xml:space="preserve"> apoio tecnológico especializado e de uma equipa multidisciplinar de investigadores do CDRSP</w:t>
      </w:r>
      <w:r w:rsidR="00F2700F">
        <w:rPr>
          <w:rFonts w:ascii="Arial" w:hAnsi="Arial" w:cs="Arial"/>
          <w:noProof/>
          <w:sz w:val="20"/>
          <w:szCs w:val="20"/>
        </w:rPr>
        <w:t>-IPLeiria</w:t>
      </w:r>
      <w:r w:rsidR="002060E0">
        <w:rPr>
          <w:rFonts w:ascii="Arial" w:hAnsi="Arial" w:cs="Arial"/>
          <w:noProof/>
          <w:sz w:val="20"/>
          <w:szCs w:val="20"/>
        </w:rPr>
        <w:t xml:space="preserve"> durante o período fixado no termo de aceitação</w:t>
      </w:r>
      <w:r>
        <w:rPr>
          <w:rFonts w:ascii="Arial" w:hAnsi="Arial" w:cs="Arial"/>
          <w:noProof/>
          <w:sz w:val="20"/>
          <w:szCs w:val="20"/>
        </w:rPr>
        <w:t xml:space="preserve">. </w:t>
      </w:r>
      <w:r w:rsidR="000B39BB">
        <w:rPr>
          <w:rFonts w:ascii="Arial" w:hAnsi="Arial" w:cs="Arial"/>
          <w:noProof/>
          <w:sz w:val="20"/>
          <w:szCs w:val="20"/>
        </w:rPr>
        <w:t xml:space="preserve">Os três primeiros classificados </w:t>
      </w:r>
      <w:r>
        <w:rPr>
          <w:rFonts w:ascii="Arial" w:hAnsi="Arial" w:cs="Arial"/>
          <w:noProof/>
          <w:sz w:val="20"/>
          <w:szCs w:val="20"/>
        </w:rPr>
        <w:t>beneficia</w:t>
      </w:r>
      <w:r w:rsidR="000B39BB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noProof/>
          <w:sz w:val="20"/>
          <w:szCs w:val="20"/>
        </w:rPr>
        <w:t xml:space="preserve"> de</w:t>
      </w:r>
      <w:r w:rsidR="002060E0">
        <w:rPr>
          <w:rFonts w:ascii="Arial" w:hAnsi="Arial" w:cs="Arial"/>
          <w:noProof/>
          <w:sz w:val="20"/>
          <w:szCs w:val="20"/>
        </w:rPr>
        <w:t xml:space="preserve"> uma pré-incubação na Incubadora OPEN, bem como </w:t>
      </w:r>
      <w:r w:rsidR="001F5BCA">
        <w:rPr>
          <w:rFonts w:ascii="Arial" w:hAnsi="Arial" w:cs="Arial"/>
          <w:noProof/>
          <w:sz w:val="20"/>
          <w:szCs w:val="20"/>
        </w:rPr>
        <w:t>d</w:t>
      </w:r>
      <w:r w:rsidR="002060E0">
        <w:rPr>
          <w:rFonts w:ascii="Arial" w:hAnsi="Arial" w:cs="Arial"/>
          <w:noProof/>
          <w:sz w:val="20"/>
          <w:szCs w:val="20"/>
        </w:rPr>
        <w:t>o acompanhamento e aconselhamento na área do empreendedorismo, gestão, marketing</w:t>
      </w:r>
      <w:r w:rsidR="00F2700F">
        <w:rPr>
          <w:rFonts w:ascii="Arial" w:hAnsi="Arial" w:cs="Arial"/>
          <w:noProof/>
          <w:sz w:val="20"/>
          <w:szCs w:val="20"/>
        </w:rPr>
        <w:t xml:space="preserve"> </w:t>
      </w:r>
      <w:r w:rsidR="002060E0">
        <w:rPr>
          <w:rFonts w:ascii="Arial" w:hAnsi="Arial" w:cs="Arial"/>
          <w:noProof/>
          <w:sz w:val="20"/>
          <w:szCs w:val="20"/>
        </w:rPr>
        <w:t>e financiamento</w:t>
      </w:r>
      <w:r w:rsidR="000B39BB">
        <w:rPr>
          <w:rFonts w:ascii="Arial" w:hAnsi="Arial" w:cs="Arial"/>
          <w:noProof/>
          <w:sz w:val="20"/>
          <w:szCs w:val="20"/>
        </w:rPr>
        <w:t xml:space="preserve"> com vista ao desenvolvimento d</w:t>
      </w:r>
      <w:r w:rsidR="002060E0">
        <w:rPr>
          <w:rFonts w:ascii="Arial" w:hAnsi="Arial" w:cs="Arial"/>
          <w:noProof/>
          <w:sz w:val="20"/>
          <w:szCs w:val="20"/>
        </w:rPr>
        <w:t>o plano de negócios</w:t>
      </w:r>
      <w:r w:rsidR="000B39BB">
        <w:rPr>
          <w:rFonts w:ascii="Arial" w:hAnsi="Arial" w:cs="Arial"/>
          <w:noProof/>
          <w:sz w:val="20"/>
          <w:szCs w:val="20"/>
        </w:rPr>
        <w:t xml:space="preserve"> contando com o apoio</w:t>
      </w:r>
      <w:r w:rsidR="00602F3E">
        <w:rPr>
          <w:rFonts w:ascii="Arial" w:hAnsi="Arial" w:cs="Arial"/>
          <w:noProof/>
          <w:sz w:val="20"/>
          <w:szCs w:val="20"/>
        </w:rPr>
        <w:t xml:space="preserve"> </w:t>
      </w:r>
      <w:r w:rsidR="002060E0">
        <w:rPr>
          <w:rFonts w:ascii="Arial" w:hAnsi="Arial" w:cs="Arial"/>
          <w:noProof/>
          <w:sz w:val="20"/>
          <w:szCs w:val="20"/>
        </w:rPr>
        <w:t>por parte da OPEN e do Open Business Angels</w:t>
      </w:r>
      <w:r>
        <w:rPr>
          <w:rFonts w:ascii="Arial" w:hAnsi="Arial" w:cs="Arial"/>
          <w:noProof/>
          <w:sz w:val="20"/>
          <w:szCs w:val="20"/>
        </w:rPr>
        <w:t>.</w:t>
      </w:r>
      <w:r w:rsidRPr="00482C20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 apoio administrativo na proteção da propriedade inteletual da ideia pelo Centro de Transferência e Valorização do Conhecimento</w:t>
      </w:r>
      <w:r w:rsidR="00F2700F">
        <w:rPr>
          <w:rFonts w:ascii="Arial" w:hAnsi="Arial" w:cs="Arial"/>
          <w:noProof/>
          <w:sz w:val="20"/>
          <w:szCs w:val="20"/>
        </w:rPr>
        <w:t xml:space="preserve"> do IPLeiria</w:t>
      </w:r>
      <w:r>
        <w:rPr>
          <w:rFonts w:ascii="Arial" w:hAnsi="Arial" w:cs="Arial"/>
          <w:noProof/>
          <w:sz w:val="20"/>
          <w:szCs w:val="20"/>
        </w:rPr>
        <w:t>, e a orientação para enquadramento no programa de financiamento da Portugal Ventures Industria 4.0</w:t>
      </w:r>
      <w:r w:rsidR="00BB2083">
        <w:rPr>
          <w:rFonts w:ascii="Arial" w:hAnsi="Arial" w:cs="Arial"/>
          <w:noProof/>
          <w:sz w:val="20"/>
          <w:szCs w:val="20"/>
        </w:rPr>
        <w:t xml:space="preserve">, com </w:t>
      </w:r>
      <w:r>
        <w:rPr>
          <w:rFonts w:ascii="Arial" w:hAnsi="Arial" w:cs="Arial"/>
          <w:noProof/>
          <w:sz w:val="20"/>
          <w:szCs w:val="20"/>
        </w:rPr>
        <w:t>possibilidade de financiamento do Open Business Angels, são outras das condições oferecidas aos três primeiros vencedores.</w:t>
      </w:r>
    </w:p>
    <w:p w14:paraId="788AECE3" w14:textId="1F0E439D" w:rsidR="00482C20" w:rsidRDefault="00482C20" w:rsidP="004E220B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O programa MATERIALIZA</w:t>
      </w:r>
      <w:r w:rsidR="004E220B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destina-se a empreendedores e</w:t>
      </w:r>
      <w:r w:rsidR="004E220B">
        <w:rPr>
          <w:rFonts w:ascii="Arial" w:hAnsi="Arial" w:cs="Arial"/>
          <w:noProof/>
          <w:sz w:val="20"/>
          <w:szCs w:val="20"/>
        </w:rPr>
        <w:t xml:space="preserve"> projetos com elevado potencial e</w:t>
      </w:r>
      <w:r>
        <w:rPr>
          <w:rFonts w:ascii="Arial" w:hAnsi="Arial" w:cs="Arial"/>
          <w:noProof/>
          <w:sz w:val="20"/>
          <w:szCs w:val="20"/>
        </w:rPr>
        <w:t xml:space="preserve"> capacidade de crescimento</w:t>
      </w:r>
      <w:r w:rsidR="004E220B">
        <w:rPr>
          <w:rFonts w:ascii="Arial" w:hAnsi="Arial" w:cs="Arial"/>
          <w:noProof/>
          <w:sz w:val="20"/>
          <w:szCs w:val="20"/>
        </w:rPr>
        <w:t xml:space="preserve">. Podem inscrever-se as pessoas singulares com mais de 18 anos e pessoas coletivas, constituídas há menos de um ano, que pretendam desenvolver projetos e ideias que ainda não entraram na fase de exploração comercial. Após a submissão, o projeto é avaliado e apresentado a um júri, e </w:t>
      </w:r>
      <w:r w:rsidR="00BB2083">
        <w:rPr>
          <w:rFonts w:ascii="Arial" w:hAnsi="Arial" w:cs="Arial"/>
          <w:noProof/>
          <w:sz w:val="20"/>
          <w:szCs w:val="20"/>
        </w:rPr>
        <w:t xml:space="preserve">são </w:t>
      </w:r>
      <w:r w:rsidR="004E220B">
        <w:rPr>
          <w:rFonts w:ascii="Arial" w:hAnsi="Arial" w:cs="Arial"/>
          <w:noProof/>
          <w:sz w:val="20"/>
          <w:szCs w:val="20"/>
        </w:rPr>
        <w:t xml:space="preserve">realizadas entrevistas para a seleção das dez melhores ideias e equipas. No final são escolhidos os três melhores, aos quais serão atribuídos os </w:t>
      </w:r>
      <w:r w:rsidR="00BB2083">
        <w:rPr>
          <w:rFonts w:ascii="Arial" w:hAnsi="Arial" w:cs="Arial"/>
          <w:noProof/>
          <w:sz w:val="20"/>
          <w:szCs w:val="20"/>
        </w:rPr>
        <w:t xml:space="preserve">devidos </w:t>
      </w:r>
      <w:r w:rsidR="004E220B">
        <w:rPr>
          <w:rFonts w:ascii="Arial" w:hAnsi="Arial" w:cs="Arial"/>
          <w:noProof/>
          <w:sz w:val="20"/>
          <w:szCs w:val="20"/>
        </w:rPr>
        <w:t>prémios.</w:t>
      </w:r>
    </w:p>
    <w:p w14:paraId="10CC1A4C" w14:textId="5125C4CE" w:rsidR="00990BA8" w:rsidRDefault="002060E0" w:rsidP="004E220B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Os interessados n</w:t>
      </w:r>
      <w:r w:rsidR="004E220B">
        <w:rPr>
          <w:rFonts w:ascii="Arial" w:hAnsi="Arial" w:cs="Arial"/>
          <w:noProof/>
          <w:sz w:val="20"/>
          <w:szCs w:val="20"/>
        </w:rPr>
        <w:t>este programa podem obter</w:t>
      </w:r>
      <w:r w:rsidR="00A134D8">
        <w:rPr>
          <w:rFonts w:ascii="Arial" w:hAnsi="Arial" w:cs="Arial"/>
          <w:noProof/>
          <w:sz w:val="20"/>
          <w:szCs w:val="20"/>
        </w:rPr>
        <w:t xml:space="preserve"> mais informações e </w:t>
      </w:r>
      <w:r w:rsidR="004E220B">
        <w:rPr>
          <w:rFonts w:ascii="Arial" w:hAnsi="Arial" w:cs="Arial"/>
          <w:noProof/>
          <w:sz w:val="20"/>
          <w:szCs w:val="20"/>
        </w:rPr>
        <w:t xml:space="preserve">fazer as suas </w:t>
      </w:r>
      <w:r w:rsidR="00A134D8">
        <w:rPr>
          <w:rFonts w:ascii="Arial" w:hAnsi="Arial" w:cs="Arial"/>
          <w:noProof/>
          <w:sz w:val="20"/>
          <w:szCs w:val="20"/>
        </w:rPr>
        <w:t>inscrições</w:t>
      </w:r>
      <w:r w:rsidR="004E220B">
        <w:rPr>
          <w:rFonts w:ascii="Arial" w:hAnsi="Arial" w:cs="Arial"/>
          <w:noProof/>
          <w:sz w:val="20"/>
          <w:szCs w:val="20"/>
        </w:rPr>
        <w:t xml:space="preserve"> através</w:t>
      </w:r>
      <w:r w:rsidR="00A134D8">
        <w:rPr>
          <w:rFonts w:ascii="Arial" w:hAnsi="Arial" w:cs="Arial"/>
          <w:noProof/>
          <w:sz w:val="20"/>
          <w:szCs w:val="20"/>
        </w:rPr>
        <w:t xml:space="preserve"> </w:t>
      </w:r>
      <w:r w:rsidR="004E220B">
        <w:rPr>
          <w:rFonts w:ascii="Arial" w:hAnsi="Arial" w:cs="Arial"/>
          <w:noProof/>
          <w:sz w:val="20"/>
          <w:szCs w:val="20"/>
        </w:rPr>
        <w:t>d</w:t>
      </w:r>
      <w:r w:rsidR="00A134D8">
        <w:rPr>
          <w:rFonts w:ascii="Arial" w:hAnsi="Arial" w:cs="Arial"/>
          <w:noProof/>
          <w:sz w:val="20"/>
          <w:szCs w:val="20"/>
        </w:rPr>
        <w:t xml:space="preserve">o site </w:t>
      </w:r>
      <w:hyperlink r:id="rId10" w:history="1">
        <w:r w:rsidR="00A134D8" w:rsidRPr="00A973E2">
          <w:rPr>
            <w:rStyle w:val="Hyperlink"/>
            <w:rFonts w:ascii="Arial" w:hAnsi="Arial" w:cs="Arial"/>
            <w:noProof/>
            <w:sz w:val="20"/>
            <w:szCs w:val="20"/>
          </w:rPr>
          <w:t>www.materializa.ipleiria.pt</w:t>
        </w:r>
      </w:hyperlink>
      <w:r w:rsidR="00BB2083">
        <w:rPr>
          <w:rFonts w:ascii="Arial" w:hAnsi="Arial" w:cs="Arial"/>
          <w:noProof/>
          <w:sz w:val="20"/>
          <w:szCs w:val="20"/>
        </w:rPr>
        <w:t>.</w:t>
      </w:r>
    </w:p>
    <w:p w14:paraId="0612D347" w14:textId="49A2A690" w:rsidR="00990BA8" w:rsidRPr="00E154D0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AD59F2">
        <w:rPr>
          <w:rFonts w:ascii="Arial" w:hAnsi="Arial" w:cs="Arial"/>
          <w:b/>
          <w:sz w:val="20"/>
          <w:szCs w:val="20"/>
        </w:rPr>
        <w:t>2</w:t>
      </w:r>
      <w:r w:rsidR="009E3A9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AD59F2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4A6916" w14:textId="77777777" w:rsidR="00990BA8" w:rsidRDefault="00990BA8" w:rsidP="00990BA8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610E2F69" w14:textId="77777777" w:rsidR="00990BA8" w:rsidRPr="00E6000E" w:rsidRDefault="00990BA8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430C495" w14:textId="6021A4AC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44C87" w14:textId="77777777" w:rsidR="003E7092" w:rsidRDefault="003E7092" w:rsidP="009F3B06">
      <w:r>
        <w:separator/>
      </w:r>
    </w:p>
  </w:endnote>
  <w:endnote w:type="continuationSeparator" w:id="0">
    <w:p w14:paraId="3DD90F92" w14:textId="77777777" w:rsidR="003E7092" w:rsidRDefault="003E7092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AAA5E" w14:textId="77777777" w:rsidR="003E7092" w:rsidRDefault="003E7092" w:rsidP="009F3B06">
      <w:r>
        <w:separator/>
      </w:r>
    </w:p>
  </w:footnote>
  <w:footnote w:type="continuationSeparator" w:id="0">
    <w:p w14:paraId="7B585CAF" w14:textId="77777777" w:rsidR="003E7092" w:rsidRDefault="003E7092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51EE"/>
    <w:multiLevelType w:val="hybridMultilevel"/>
    <w:tmpl w:val="C68A2154"/>
    <w:lvl w:ilvl="0" w:tplc="6D782FF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22BC2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B39BB"/>
    <w:rsid w:val="000C67B4"/>
    <w:rsid w:val="000D3924"/>
    <w:rsid w:val="00105EF8"/>
    <w:rsid w:val="00107826"/>
    <w:rsid w:val="0011526F"/>
    <w:rsid w:val="00136EF3"/>
    <w:rsid w:val="0015447C"/>
    <w:rsid w:val="00160D33"/>
    <w:rsid w:val="00165C9C"/>
    <w:rsid w:val="00186596"/>
    <w:rsid w:val="00190033"/>
    <w:rsid w:val="001F5BCA"/>
    <w:rsid w:val="002017D6"/>
    <w:rsid w:val="00202AE4"/>
    <w:rsid w:val="002060E0"/>
    <w:rsid w:val="0021028C"/>
    <w:rsid w:val="00210E31"/>
    <w:rsid w:val="00213970"/>
    <w:rsid w:val="00241B09"/>
    <w:rsid w:val="00286635"/>
    <w:rsid w:val="002A7105"/>
    <w:rsid w:val="002D58AC"/>
    <w:rsid w:val="002E47EE"/>
    <w:rsid w:val="003020C7"/>
    <w:rsid w:val="003108F0"/>
    <w:rsid w:val="003125D5"/>
    <w:rsid w:val="00330F72"/>
    <w:rsid w:val="00341F10"/>
    <w:rsid w:val="00343181"/>
    <w:rsid w:val="00351EC3"/>
    <w:rsid w:val="00353CC1"/>
    <w:rsid w:val="003541AC"/>
    <w:rsid w:val="00355FEB"/>
    <w:rsid w:val="00377601"/>
    <w:rsid w:val="00385976"/>
    <w:rsid w:val="00386663"/>
    <w:rsid w:val="003873AD"/>
    <w:rsid w:val="003B53BC"/>
    <w:rsid w:val="003C6ACD"/>
    <w:rsid w:val="003E7092"/>
    <w:rsid w:val="004052F3"/>
    <w:rsid w:val="0040776C"/>
    <w:rsid w:val="0041082E"/>
    <w:rsid w:val="00424B08"/>
    <w:rsid w:val="00434F29"/>
    <w:rsid w:val="00473587"/>
    <w:rsid w:val="004738EB"/>
    <w:rsid w:val="00482C20"/>
    <w:rsid w:val="004845D8"/>
    <w:rsid w:val="00497224"/>
    <w:rsid w:val="004A5DB1"/>
    <w:rsid w:val="004B7002"/>
    <w:rsid w:val="004C1AA6"/>
    <w:rsid w:val="004C424C"/>
    <w:rsid w:val="004C7080"/>
    <w:rsid w:val="004C73FC"/>
    <w:rsid w:val="004E0B3F"/>
    <w:rsid w:val="004E1687"/>
    <w:rsid w:val="004E220B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2F3E"/>
    <w:rsid w:val="0060751C"/>
    <w:rsid w:val="0060756C"/>
    <w:rsid w:val="00631BF9"/>
    <w:rsid w:val="00641F22"/>
    <w:rsid w:val="006448C9"/>
    <w:rsid w:val="00645A5D"/>
    <w:rsid w:val="0066414B"/>
    <w:rsid w:val="006748B9"/>
    <w:rsid w:val="00676AF2"/>
    <w:rsid w:val="00687829"/>
    <w:rsid w:val="00690769"/>
    <w:rsid w:val="00691CF7"/>
    <w:rsid w:val="006B152B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0BA8"/>
    <w:rsid w:val="00993FB1"/>
    <w:rsid w:val="00995569"/>
    <w:rsid w:val="009C5FB4"/>
    <w:rsid w:val="009D0826"/>
    <w:rsid w:val="009E3A99"/>
    <w:rsid w:val="009E3BE0"/>
    <w:rsid w:val="009F3B06"/>
    <w:rsid w:val="009F4DCE"/>
    <w:rsid w:val="009F5B00"/>
    <w:rsid w:val="00A134D8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D59F2"/>
    <w:rsid w:val="00AE519B"/>
    <w:rsid w:val="00B82DCA"/>
    <w:rsid w:val="00B84B3B"/>
    <w:rsid w:val="00B939F2"/>
    <w:rsid w:val="00BA26E1"/>
    <w:rsid w:val="00BA59F3"/>
    <w:rsid w:val="00BB2083"/>
    <w:rsid w:val="00BD39FF"/>
    <w:rsid w:val="00BD74CA"/>
    <w:rsid w:val="00BE06FB"/>
    <w:rsid w:val="00BE35C1"/>
    <w:rsid w:val="00BF1FC5"/>
    <w:rsid w:val="00BF2934"/>
    <w:rsid w:val="00C025F6"/>
    <w:rsid w:val="00C21DB8"/>
    <w:rsid w:val="00C247E7"/>
    <w:rsid w:val="00C3194F"/>
    <w:rsid w:val="00C32872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A41F1"/>
    <w:rsid w:val="00DA576F"/>
    <w:rsid w:val="00DC77D3"/>
    <w:rsid w:val="00DD4F61"/>
    <w:rsid w:val="00E002B0"/>
    <w:rsid w:val="00E00F01"/>
    <w:rsid w:val="00E40F19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2700F"/>
    <w:rsid w:val="00F421DA"/>
    <w:rsid w:val="00F42215"/>
    <w:rsid w:val="00F65CD1"/>
    <w:rsid w:val="00F66C62"/>
    <w:rsid w:val="00FA0B69"/>
    <w:rsid w:val="00FA4F3C"/>
    <w:rsid w:val="00FB54A6"/>
    <w:rsid w:val="00FC1C89"/>
    <w:rsid w:val="00FC2083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odyTextIndent3">
    <w:name w:val="Body Text Indent 3"/>
    <w:basedOn w:val="Normal"/>
    <w:link w:val="BodyTextIndent3Char"/>
    <w:semiHidden/>
    <w:unhideWhenUsed/>
    <w:rsid w:val="00AD59F2"/>
    <w:pPr>
      <w:spacing w:before="100" w:beforeAutospacing="1" w:after="100" w:afterAutospacing="1" w:line="360" w:lineRule="auto"/>
      <w:ind w:left="283"/>
      <w:jc w:val="both"/>
    </w:pPr>
    <w:rPr>
      <w:rFonts w:ascii="Verdana" w:hAnsi="Verdana"/>
      <w:sz w:val="16"/>
      <w:szCs w:val="16"/>
      <w:lang w:val="es-ES"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D59F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AD59F2"/>
    <w:pPr>
      <w:spacing w:before="100" w:beforeAutospacing="1" w:after="100" w:afterAutospacing="1" w:line="360" w:lineRule="auto"/>
      <w:ind w:left="720"/>
      <w:contextualSpacing/>
      <w:jc w:val="both"/>
    </w:pPr>
    <w:rPr>
      <w:rFonts w:ascii="Verdana" w:hAnsi="Verdana"/>
      <w:sz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odyTextIndent3">
    <w:name w:val="Body Text Indent 3"/>
    <w:basedOn w:val="Normal"/>
    <w:link w:val="BodyTextIndent3Char"/>
    <w:semiHidden/>
    <w:unhideWhenUsed/>
    <w:rsid w:val="00AD59F2"/>
    <w:pPr>
      <w:spacing w:before="100" w:beforeAutospacing="1" w:after="100" w:afterAutospacing="1" w:line="360" w:lineRule="auto"/>
      <w:ind w:left="283"/>
      <w:jc w:val="both"/>
    </w:pPr>
    <w:rPr>
      <w:rFonts w:ascii="Verdana" w:hAnsi="Verdana"/>
      <w:sz w:val="16"/>
      <w:szCs w:val="16"/>
      <w:lang w:val="es-ES"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D59F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AD59F2"/>
    <w:pPr>
      <w:spacing w:before="100" w:beforeAutospacing="1" w:after="100" w:afterAutospacing="1" w:line="360" w:lineRule="auto"/>
      <w:ind w:left="720"/>
      <w:contextualSpacing/>
      <w:jc w:val="both"/>
    </w:pPr>
    <w:rPr>
      <w:rFonts w:ascii="Verdana" w:hAnsi="Verdana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mc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mjr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materializa.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BC9CE8-FD63-574A-B344-A3B66001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2017-05-08T11:31:00Z</cp:lastPrinted>
  <dcterms:created xsi:type="dcterms:W3CDTF">2017-05-08T11:32:00Z</dcterms:created>
  <dcterms:modified xsi:type="dcterms:W3CDTF">2017-05-08T11:32:00Z</dcterms:modified>
</cp:coreProperties>
</file>