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9C" w:rsidRDefault="00646710" w:rsidP="00EA2787">
      <w:pPr>
        <w:spacing w:after="240" w:line="276" w:lineRule="auto"/>
        <w:ind w:left="-567" w:right="-567"/>
        <w:rPr>
          <w:rFonts w:ascii="Arial" w:hAnsi="Arial" w:cs="Arial"/>
          <w:b/>
          <w:noProof/>
          <w:sz w:val="20"/>
          <w:szCs w:val="20"/>
        </w:rPr>
      </w:pPr>
      <w:bookmarkStart w:id="0" w:name="_GoBack"/>
      <w:r w:rsidRPr="00EA2787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879">
        <w:rPr>
          <w:rFonts w:ascii="Arial" w:hAnsi="Arial" w:cs="Arial"/>
          <w:b/>
          <w:noProof/>
          <w:sz w:val="20"/>
          <w:szCs w:val="20"/>
        </w:rPr>
        <w:t>Dia Abert</w:t>
      </w:r>
      <w:r w:rsidR="007F3226">
        <w:rPr>
          <w:rFonts w:ascii="Arial" w:hAnsi="Arial" w:cs="Arial"/>
          <w:b/>
          <w:noProof/>
          <w:sz w:val="20"/>
          <w:szCs w:val="20"/>
        </w:rPr>
        <w:t>o dá a conhecer a ESTG e ESSLei</w:t>
      </w:r>
      <w:r w:rsidR="00FC595F">
        <w:rPr>
          <w:rFonts w:ascii="Arial" w:hAnsi="Arial" w:cs="Arial"/>
          <w:b/>
          <w:noProof/>
          <w:sz w:val="20"/>
          <w:szCs w:val="20"/>
        </w:rPr>
        <w:t>, com experiências, jogos e outras atividades</w:t>
      </w:r>
    </w:p>
    <w:p w:rsidR="00DD601F" w:rsidRPr="00040D40" w:rsidRDefault="00D45879" w:rsidP="005D1EA3">
      <w:pPr>
        <w:spacing w:after="240" w:line="276" w:lineRule="auto"/>
        <w:ind w:left="-567" w:right="-567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szCs w:val="30"/>
        </w:rPr>
        <w:t xml:space="preserve">Não sabes o que vais seguir? </w:t>
      </w:r>
      <w:r w:rsidR="008B211D">
        <w:rPr>
          <w:rFonts w:ascii="Arial" w:hAnsi="Arial" w:cs="Arial"/>
          <w:b/>
          <w:szCs w:val="30"/>
        </w:rPr>
        <w:t>Vem conhecer o</w:t>
      </w:r>
      <w:r>
        <w:rPr>
          <w:rFonts w:ascii="Arial" w:hAnsi="Arial" w:cs="Arial"/>
          <w:b/>
          <w:szCs w:val="30"/>
        </w:rPr>
        <w:t xml:space="preserve"> </w:t>
      </w:r>
      <w:r w:rsidR="008F532E">
        <w:rPr>
          <w:rFonts w:ascii="Arial" w:hAnsi="Arial" w:cs="Arial"/>
          <w:b/>
          <w:szCs w:val="30"/>
        </w:rPr>
        <w:t>Politécnico</w:t>
      </w:r>
      <w:r w:rsidR="008B211D">
        <w:rPr>
          <w:rFonts w:ascii="Arial" w:hAnsi="Arial" w:cs="Arial"/>
          <w:b/>
          <w:szCs w:val="30"/>
        </w:rPr>
        <w:t xml:space="preserve"> de Leiria!</w:t>
      </w:r>
    </w:p>
    <w:p w:rsidR="00410CB4" w:rsidRDefault="005D1EA3" w:rsidP="00B97085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8B211D">
        <w:rPr>
          <w:rFonts w:ascii="Arial" w:hAnsi="Arial" w:cs="Arial"/>
          <w:sz w:val="20"/>
          <w:szCs w:val="20"/>
        </w:rPr>
        <w:t xml:space="preserve">O </w:t>
      </w:r>
      <w:r w:rsidR="00B97085" w:rsidRPr="008B211D">
        <w:rPr>
          <w:rFonts w:ascii="Arial" w:hAnsi="Arial" w:cs="Arial"/>
          <w:sz w:val="20"/>
          <w:szCs w:val="20"/>
        </w:rPr>
        <w:t>P</w:t>
      </w:r>
      <w:r w:rsidRPr="008B211D">
        <w:rPr>
          <w:rFonts w:ascii="Arial" w:hAnsi="Arial" w:cs="Arial"/>
          <w:sz w:val="20"/>
          <w:szCs w:val="20"/>
        </w:rPr>
        <w:t xml:space="preserve">olitécnico </w:t>
      </w:r>
      <w:r w:rsidR="00B97085" w:rsidRPr="008B211D">
        <w:rPr>
          <w:rFonts w:ascii="Arial" w:hAnsi="Arial" w:cs="Arial"/>
          <w:sz w:val="20"/>
          <w:szCs w:val="20"/>
        </w:rPr>
        <w:t>de L</w:t>
      </w:r>
      <w:r w:rsidRPr="008B211D">
        <w:rPr>
          <w:rFonts w:ascii="Arial" w:hAnsi="Arial" w:cs="Arial"/>
          <w:sz w:val="20"/>
          <w:szCs w:val="20"/>
        </w:rPr>
        <w:t xml:space="preserve">eiria convida para o Dia Aberto 2017, a decorrer dias 1, 3 e 4 de abril, na Escola Superior de Tecnologia e Gestão (ESTG) e Escola Superior de Saúde (ESSLei), no Alto do Vieiro, em Leiria. O Dia Aberto pretende acolher jovens, pais e famílias, para conhecer de perto as escolas, </w:t>
      </w:r>
      <w:r w:rsidR="00FC595F">
        <w:rPr>
          <w:rFonts w:ascii="Arial" w:hAnsi="Arial" w:cs="Arial"/>
          <w:sz w:val="20"/>
          <w:szCs w:val="20"/>
        </w:rPr>
        <w:t xml:space="preserve">a oferta formativa, </w:t>
      </w:r>
      <w:r w:rsidRPr="008B211D">
        <w:rPr>
          <w:rFonts w:ascii="Arial" w:hAnsi="Arial" w:cs="Arial"/>
          <w:sz w:val="20"/>
          <w:szCs w:val="20"/>
        </w:rPr>
        <w:t xml:space="preserve">as rotinas do ensino superior, atividades, laboratórios, e também dar oportunidade </w:t>
      </w:r>
      <w:r w:rsidR="00B97085" w:rsidRPr="008B211D">
        <w:rPr>
          <w:rFonts w:ascii="Arial" w:hAnsi="Arial" w:cs="Arial"/>
          <w:sz w:val="20"/>
          <w:szCs w:val="20"/>
        </w:rPr>
        <w:t xml:space="preserve">a jovens e encarregados de educação </w:t>
      </w:r>
      <w:r w:rsidRPr="008B211D">
        <w:rPr>
          <w:rFonts w:ascii="Arial" w:hAnsi="Arial" w:cs="Arial"/>
          <w:sz w:val="20"/>
          <w:szCs w:val="20"/>
        </w:rPr>
        <w:t>de esclarecer dúvidas e conviver com estudantes e docentes</w:t>
      </w:r>
      <w:r w:rsidR="00B97085" w:rsidRPr="008B211D">
        <w:rPr>
          <w:rFonts w:ascii="Arial" w:hAnsi="Arial" w:cs="Arial"/>
          <w:sz w:val="20"/>
          <w:szCs w:val="20"/>
        </w:rPr>
        <w:t xml:space="preserve">. No campus 2 do Politécnico de Leiria são ministrados </w:t>
      </w:r>
      <w:r w:rsidR="007C0A26" w:rsidRPr="008B211D">
        <w:rPr>
          <w:rFonts w:ascii="Arial" w:hAnsi="Arial" w:cs="Arial"/>
          <w:sz w:val="20"/>
          <w:szCs w:val="20"/>
        </w:rPr>
        <w:t>18</w:t>
      </w:r>
      <w:r w:rsidR="00B97085" w:rsidRPr="008B21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7085" w:rsidRPr="008B211D">
        <w:rPr>
          <w:rFonts w:ascii="Arial" w:hAnsi="Arial" w:cs="Arial"/>
          <w:sz w:val="20"/>
          <w:szCs w:val="20"/>
        </w:rPr>
        <w:t>TeSP</w:t>
      </w:r>
      <w:proofErr w:type="spellEnd"/>
      <w:r w:rsidR="00B97085" w:rsidRPr="008B211D">
        <w:rPr>
          <w:rFonts w:ascii="Arial" w:hAnsi="Arial" w:cs="Arial"/>
          <w:sz w:val="20"/>
          <w:szCs w:val="20"/>
        </w:rPr>
        <w:t xml:space="preserve">, </w:t>
      </w:r>
      <w:r w:rsidR="007C0A26" w:rsidRPr="008B211D">
        <w:rPr>
          <w:rFonts w:ascii="Arial" w:hAnsi="Arial" w:cs="Arial"/>
          <w:sz w:val="20"/>
          <w:szCs w:val="20"/>
        </w:rPr>
        <w:t>24</w:t>
      </w:r>
      <w:r w:rsidR="00B97085" w:rsidRPr="008B211D">
        <w:rPr>
          <w:rFonts w:ascii="Arial" w:hAnsi="Arial" w:cs="Arial"/>
          <w:sz w:val="20"/>
          <w:szCs w:val="20"/>
        </w:rPr>
        <w:t xml:space="preserve"> licenciaturas, </w:t>
      </w:r>
      <w:r w:rsidR="007C0A26" w:rsidRPr="008B211D">
        <w:rPr>
          <w:rFonts w:ascii="Arial" w:hAnsi="Arial" w:cs="Arial"/>
          <w:sz w:val="20"/>
          <w:szCs w:val="20"/>
        </w:rPr>
        <w:t xml:space="preserve">15 cursos de </w:t>
      </w:r>
      <w:r w:rsidR="008B211D" w:rsidRPr="008B211D">
        <w:rPr>
          <w:rFonts w:ascii="Arial" w:hAnsi="Arial" w:cs="Arial"/>
          <w:sz w:val="20"/>
          <w:szCs w:val="20"/>
        </w:rPr>
        <w:t>pós-graduação</w:t>
      </w:r>
      <w:r w:rsidR="007C0A26" w:rsidRPr="008B211D">
        <w:rPr>
          <w:rFonts w:ascii="Arial" w:hAnsi="Arial" w:cs="Arial"/>
          <w:sz w:val="20"/>
          <w:szCs w:val="20"/>
        </w:rPr>
        <w:t xml:space="preserve">, </w:t>
      </w:r>
      <w:r w:rsidR="00B97085" w:rsidRPr="008B211D">
        <w:rPr>
          <w:rFonts w:ascii="Arial" w:hAnsi="Arial" w:cs="Arial"/>
          <w:sz w:val="20"/>
          <w:szCs w:val="20"/>
        </w:rPr>
        <w:t xml:space="preserve">e </w:t>
      </w:r>
      <w:r w:rsidR="007C0A26" w:rsidRPr="008B211D">
        <w:rPr>
          <w:rFonts w:ascii="Arial" w:hAnsi="Arial" w:cs="Arial"/>
          <w:sz w:val="20"/>
          <w:szCs w:val="20"/>
        </w:rPr>
        <w:t>18</w:t>
      </w:r>
      <w:r w:rsidR="00B97085" w:rsidRPr="008B211D">
        <w:rPr>
          <w:rFonts w:ascii="Arial" w:hAnsi="Arial" w:cs="Arial"/>
          <w:sz w:val="20"/>
          <w:szCs w:val="20"/>
        </w:rPr>
        <w:t xml:space="preserve"> mestrados, nas áreas de engenharia, saúde, ciências empresariais e ciências jurídicas.</w:t>
      </w:r>
    </w:p>
    <w:p w:rsidR="00B97085" w:rsidRPr="008B211D" w:rsidRDefault="005D1EA3" w:rsidP="00B9708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FC595F">
        <w:rPr>
          <w:rFonts w:ascii="Arial" w:hAnsi="Arial" w:cs="Arial"/>
          <w:sz w:val="20"/>
          <w:szCs w:val="20"/>
        </w:rPr>
        <w:t>As atividades de dia 1, sábado,</w:t>
      </w:r>
      <w:r w:rsidR="00FC595F">
        <w:rPr>
          <w:rFonts w:ascii="Arial" w:hAnsi="Arial" w:cs="Arial"/>
          <w:sz w:val="20"/>
          <w:szCs w:val="20"/>
        </w:rPr>
        <w:t xml:space="preserve"> entre as 10h00 e as 17h00,</w:t>
      </w:r>
      <w:r w:rsidRPr="00FC595F">
        <w:rPr>
          <w:rFonts w:ascii="Arial" w:hAnsi="Arial" w:cs="Arial"/>
          <w:sz w:val="20"/>
          <w:szCs w:val="20"/>
        </w:rPr>
        <w:t xml:space="preserve"> darão oportunidade às </w:t>
      </w:r>
      <w:r w:rsidR="00B97085" w:rsidRPr="00FC595F">
        <w:rPr>
          <w:rFonts w:ascii="Arial" w:hAnsi="Arial" w:cs="Arial"/>
          <w:sz w:val="20"/>
          <w:szCs w:val="20"/>
        </w:rPr>
        <w:t>famílias</w:t>
      </w:r>
      <w:r w:rsidRPr="00FC595F">
        <w:rPr>
          <w:rFonts w:ascii="Arial" w:hAnsi="Arial" w:cs="Arial"/>
          <w:sz w:val="20"/>
          <w:szCs w:val="20"/>
        </w:rPr>
        <w:t xml:space="preserve"> </w:t>
      </w:r>
      <w:r w:rsidR="00FC595F" w:rsidRPr="00FC595F">
        <w:rPr>
          <w:rFonts w:ascii="Arial" w:hAnsi="Arial" w:cs="Arial"/>
          <w:sz w:val="20"/>
          <w:szCs w:val="20"/>
        </w:rPr>
        <w:t xml:space="preserve">e comunidade </w:t>
      </w:r>
      <w:r w:rsidRPr="00FC595F">
        <w:rPr>
          <w:rFonts w:ascii="Arial" w:hAnsi="Arial" w:cs="Arial"/>
          <w:sz w:val="20"/>
          <w:szCs w:val="20"/>
        </w:rPr>
        <w:t xml:space="preserve">de experimentarem e conhecerem de perto e de forma personalizada as diferentes áreas da saúde, ciência e tecnologia do campus 2 do </w:t>
      </w:r>
      <w:r w:rsidR="00B410C3">
        <w:rPr>
          <w:rFonts w:ascii="Arial" w:hAnsi="Arial" w:cs="Arial"/>
          <w:sz w:val="20"/>
          <w:szCs w:val="20"/>
        </w:rPr>
        <w:t>Politécnico de Leiria</w:t>
      </w:r>
      <w:r w:rsidRPr="00FC595F">
        <w:rPr>
          <w:rFonts w:ascii="Arial" w:hAnsi="Arial" w:cs="Arial"/>
          <w:sz w:val="20"/>
          <w:szCs w:val="20"/>
        </w:rPr>
        <w:t>, com</w:t>
      </w:r>
      <w:r w:rsidR="00B97085" w:rsidRPr="00FC595F">
        <w:rPr>
          <w:rFonts w:ascii="Arial" w:hAnsi="Arial" w:cs="Arial"/>
          <w:sz w:val="20"/>
          <w:szCs w:val="20"/>
        </w:rPr>
        <w:t xml:space="preserve"> apresentações, experiências e atividades diversas, visitas</w:t>
      </w:r>
      <w:r w:rsidRPr="00FC595F">
        <w:rPr>
          <w:rFonts w:ascii="Arial" w:hAnsi="Arial" w:cs="Arial"/>
          <w:sz w:val="20"/>
          <w:szCs w:val="20"/>
        </w:rPr>
        <w:t xml:space="preserve"> </w:t>
      </w:r>
      <w:r w:rsidR="00B97085" w:rsidRPr="00FC595F">
        <w:rPr>
          <w:rFonts w:ascii="Arial" w:hAnsi="Arial" w:cs="Arial"/>
          <w:sz w:val="20"/>
          <w:szCs w:val="20"/>
        </w:rPr>
        <w:t>livres e</w:t>
      </w:r>
      <w:r w:rsidRPr="00FC595F">
        <w:rPr>
          <w:rFonts w:ascii="Arial" w:hAnsi="Arial" w:cs="Arial"/>
          <w:sz w:val="20"/>
          <w:szCs w:val="20"/>
        </w:rPr>
        <w:t xml:space="preserve"> guiadas a decorrem em todos os departamentos: ciências jurídicas, ciências da </w:t>
      </w:r>
      <w:r w:rsidR="00B97085" w:rsidRPr="00FC595F">
        <w:rPr>
          <w:rFonts w:ascii="Arial" w:hAnsi="Arial" w:cs="Arial"/>
          <w:sz w:val="20"/>
          <w:szCs w:val="20"/>
        </w:rPr>
        <w:t>linguagem,</w:t>
      </w:r>
      <w:r w:rsidRPr="00FC595F">
        <w:rPr>
          <w:rFonts w:ascii="Arial" w:hAnsi="Arial" w:cs="Arial"/>
          <w:sz w:val="20"/>
          <w:szCs w:val="20"/>
        </w:rPr>
        <w:t xml:space="preserve"> engenharia do ambiente</w:t>
      </w:r>
      <w:r w:rsidR="00B97085" w:rsidRPr="00FC595F">
        <w:rPr>
          <w:rFonts w:ascii="Arial" w:hAnsi="Arial" w:cs="Arial"/>
          <w:sz w:val="20"/>
          <w:szCs w:val="20"/>
        </w:rPr>
        <w:t>, civil, eletrotécnica, informática, mecânica, departamento de gestão e econo</w:t>
      </w:r>
      <w:r w:rsidR="00B410C3">
        <w:rPr>
          <w:rFonts w:ascii="Arial" w:hAnsi="Arial" w:cs="Arial"/>
          <w:sz w:val="20"/>
          <w:szCs w:val="20"/>
        </w:rPr>
        <w:t>mia, e matemática (na EST</w:t>
      </w:r>
      <w:r w:rsidR="00AD70A4" w:rsidRPr="00FC595F">
        <w:rPr>
          <w:rFonts w:ascii="Arial" w:hAnsi="Arial" w:cs="Arial"/>
          <w:sz w:val="20"/>
          <w:szCs w:val="20"/>
        </w:rPr>
        <w:t>G), e c</w:t>
      </w:r>
      <w:r w:rsidR="00B97085" w:rsidRPr="00FC595F">
        <w:rPr>
          <w:rFonts w:ascii="Arial" w:hAnsi="Arial" w:cs="Arial"/>
          <w:sz w:val="20"/>
          <w:szCs w:val="20"/>
        </w:rPr>
        <w:t xml:space="preserve">iências de </w:t>
      </w:r>
      <w:r w:rsidR="00AD70A4" w:rsidRPr="00FC595F">
        <w:rPr>
          <w:rFonts w:ascii="Arial" w:hAnsi="Arial" w:cs="Arial"/>
          <w:sz w:val="20"/>
          <w:szCs w:val="20"/>
        </w:rPr>
        <w:t>informação em saúde, enfermagem, dietética e nutrição, f</w:t>
      </w:r>
      <w:r w:rsidR="00B97085" w:rsidRPr="00FC595F">
        <w:rPr>
          <w:rFonts w:ascii="Arial" w:hAnsi="Arial" w:cs="Arial"/>
          <w:sz w:val="20"/>
          <w:szCs w:val="20"/>
        </w:rPr>
        <w:t>isioterapia</w:t>
      </w:r>
      <w:r w:rsidR="00AD70A4" w:rsidRPr="00FC595F">
        <w:rPr>
          <w:rFonts w:ascii="Arial" w:hAnsi="Arial" w:cs="Arial"/>
          <w:sz w:val="20"/>
          <w:szCs w:val="20"/>
        </w:rPr>
        <w:t>, terapia da fala, e terapia o</w:t>
      </w:r>
      <w:r w:rsidR="00B97085" w:rsidRPr="00FC595F">
        <w:rPr>
          <w:rFonts w:ascii="Arial" w:hAnsi="Arial" w:cs="Arial"/>
          <w:sz w:val="20"/>
          <w:szCs w:val="20"/>
        </w:rPr>
        <w:t>cupacional (na ESSLei). Nos dias 3 e 4, as escolas da região estão convidadas</w:t>
      </w:r>
      <w:r w:rsidR="00FC595F" w:rsidRPr="00FC595F">
        <w:rPr>
          <w:rFonts w:ascii="Arial" w:hAnsi="Arial" w:cs="Arial"/>
          <w:sz w:val="20"/>
          <w:szCs w:val="20"/>
        </w:rPr>
        <w:t xml:space="preserve"> a conhecer e explorar o campus – até ao momento estão inscritos cerca de 1.200 estudantes de escolas básicas e secundárias dos distritos de Leiria e Santarém.</w:t>
      </w:r>
    </w:p>
    <w:p w:rsidR="00B97085" w:rsidRPr="008B211D" w:rsidRDefault="00B97085" w:rsidP="007C0A2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8B211D">
        <w:rPr>
          <w:rFonts w:ascii="Arial" w:hAnsi="Arial" w:cs="Arial"/>
          <w:sz w:val="20"/>
          <w:szCs w:val="20"/>
        </w:rPr>
        <w:t xml:space="preserve">Simulações de julgamento, </w:t>
      </w:r>
      <w:r w:rsidR="007C0A26" w:rsidRPr="008B211D">
        <w:rPr>
          <w:rFonts w:ascii="Arial" w:hAnsi="Arial" w:cs="Arial"/>
          <w:sz w:val="20"/>
          <w:szCs w:val="20"/>
        </w:rPr>
        <w:t>experiências</w:t>
      </w:r>
      <w:r w:rsidRPr="008B211D">
        <w:rPr>
          <w:rFonts w:ascii="Arial" w:hAnsi="Arial" w:cs="Arial"/>
          <w:sz w:val="20"/>
          <w:szCs w:val="20"/>
        </w:rPr>
        <w:t xml:space="preserve"> em laboratório, </w:t>
      </w:r>
      <w:r w:rsidR="007C0A26" w:rsidRPr="008B211D">
        <w:rPr>
          <w:rFonts w:ascii="Arial" w:hAnsi="Arial" w:cs="Arial"/>
          <w:sz w:val="20"/>
          <w:szCs w:val="20"/>
        </w:rPr>
        <w:t>demonstrações</w:t>
      </w:r>
      <w:r w:rsidRPr="008B211D">
        <w:rPr>
          <w:rFonts w:ascii="Arial" w:hAnsi="Arial" w:cs="Arial"/>
          <w:sz w:val="20"/>
          <w:szCs w:val="20"/>
        </w:rPr>
        <w:t xml:space="preserve"> com robôs, oportunidade de conhecer as diversas Academias </w:t>
      </w:r>
      <w:r w:rsidR="005E0472">
        <w:rPr>
          <w:rFonts w:ascii="Arial" w:hAnsi="Arial" w:cs="Arial"/>
          <w:sz w:val="20"/>
          <w:szCs w:val="20"/>
        </w:rPr>
        <w:t xml:space="preserve">de fabricantes </w:t>
      </w:r>
      <w:r w:rsidRPr="008B211D">
        <w:rPr>
          <w:rFonts w:ascii="Arial" w:hAnsi="Arial" w:cs="Arial"/>
          <w:sz w:val="20"/>
          <w:szCs w:val="20"/>
        </w:rPr>
        <w:t xml:space="preserve">que escolheram o </w:t>
      </w:r>
      <w:r w:rsidR="00B410C3">
        <w:rPr>
          <w:rFonts w:ascii="Arial" w:hAnsi="Arial" w:cs="Arial"/>
          <w:sz w:val="20"/>
          <w:szCs w:val="20"/>
        </w:rPr>
        <w:t>Politécnico de Leiria</w:t>
      </w:r>
      <w:r w:rsidRPr="008B211D">
        <w:rPr>
          <w:rFonts w:ascii="Arial" w:hAnsi="Arial" w:cs="Arial"/>
          <w:sz w:val="20"/>
          <w:szCs w:val="20"/>
        </w:rPr>
        <w:t xml:space="preserve"> para </w:t>
      </w:r>
      <w:r w:rsidR="005E0472">
        <w:rPr>
          <w:rFonts w:ascii="Arial" w:hAnsi="Arial" w:cs="Arial"/>
          <w:sz w:val="20"/>
          <w:szCs w:val="20"/>
        </w:rPr>
        <w:t xml:space="preserve">apoiar a </w:t>
      </w:r>
      <w:r w:rsidR="007C0A26" w:rsidRPr="008B211D">
        <w:rPr>
          <w:rFonts w:ascii="Arial" w:hAnsi="Arial" w:cs="Arial"/>
          <w:sz w:val="20"/>
          <w:szCs w:val="20"/>
        </w:rPr>
        <w:t>forma</w:t>
      </w:r>
      <w:r w:rsidR="005E0472">
        <w:rPr>
          <w:rFonts w:ascii="Arial" w:hAnsi="Arial" w:cs="Arial"/>
          <w:sz w:val="20"/>
          <w:szCs w:val="20"/>
        </w:rPr>
        <w:t>ção de</w:t>
      </w:r>
      <w:r w:rsidR="007C0A26" w:rsidRPr="008B211D">
        <w:rPr>
          <w:rFonts w:ascii="Arial" w:hAnsi="Arial" w:cs="Arial"/>
          <w:sz w:val="20"/>
          <w:szCs w:val="20"/>
        </w:rPr>
        <w:t xml:space="preserve"> estudantes</w:t>
      </w:r>
      <w:r w:rsidR="005E0472">
        <w:rPr>
          <w:rFonts w:ascii="Arial" w:hAnsi="Arial" w:cs="Arial"/>
          <w:sz w:val="20"/>
          <w:szCs w:val="20"/>
        </w:rPr>
        <w:t xml:space="preserve"> e profissionais</w:t>
      </w:r>
      <w:r w:rsidRPr="008B211D">
        <w:rPr>
          <w:rFonts w:ascii="Arial" w:hAnsi="Arial" w:cs="Arial"/>
          <w:sz w:val="20"/>
          <w:szCs w:val="20"/>
        </w:rPr>
        <w:t xml:space="preserve">, </w:t>
      </w:r>
      <w:r w:rsidR="007C0A26" w:rsidRPr="008B211D">
        <w:rPr>
          <w:rFonts w:ascii="Arial" w:hAnsi="Arial" w:cs="Arial"/>
          <w:sz w:val="20"/>
          <w:szCs w:val="20"/>
        </w:rPr>
        <w:t>aulas práticas de prototipagem, injeção de plásticos e produção de moldes, jogo</w:t>
      </w:r>
      <w:r w:rsidR="00AD70A4">
        <w:rPr>
          <w:rFonts w:ascii="Arial" w:hAnsi="Arial" w:cs="Arial"/>
          <w:sz w:val="20"/>
          <w:szCs w:val="20"/>
        </w:rPr>
        <w:t>s</w:t>
      </w:r>
      <w:r w:rsidR="007C0A26" w:rsidRPr="008B211D">
        <w:rPr>
          <w:rFonts w:ascii="Arial" w:hAnsi="Arial" w:cs="Arial"/>
          <w:sz w:val="20"/>
          <w:szCs w:val="20"/>
        </w:rPr>
        <w:t xml:space="preserve"> didáticos, como por exemplo para ensinar a “jogar” na bolsa, aulas para descomplicar a matemática, r</w:t>
      </w:r>
      <w:r w:rsidRPr="008B211D">
        <w:rPr>
          <w:rFonts w:ascii="Arial" w:hAnsi="Arial" w:cs="Arial"/>
          <w:sz w:val="20"/>
          <w:szCs w:val="20"/>
        </w:rPr>
        <w:t>ast</w:t>
      </w:r>
      <w:r w:rsidR="007C0A26" w:rsidRPr="008B211D">
        <w:rPr>
          <w:rFonts w:ascii="Arial" w:hAnsi="Arial" w:cs="Arial"/>
          <w:sz w:val="20"/>
          <w:szCs w:val="20"/>
        </w:rPr>
        <w:t>r</w:t>
      </w:r>
      <w:r w:rsidRPr="008B211D">
        <w:rPr>
          <w:rFonts w:ascii="Arial" w:hAnsi="Arial" w:cs="Arial"/>
          <w:sz w:val="20"/>
          <w:szCs w:val="20"/>
        </w:rPr>
        <w:t xml:space="preserve">eios de saúde, exposição interativa de instrumentos e materiais usados pelo profissional de saúde, sessões de pergunta e </w:t>
      </w:r>
      <w:r w:rsidR="007C0A26" w:rsidRPr="008B211D">
        <w:rPr>
          <w:rFonts w:ascii="Arial" w:hAnsi="Arial" w:cs="Arial"/>
          <w:sz w:val="20"/>
          <w:szCs w:val="20"/>
        </w:rPr>
        <w:t>resposta</w:t>
      </w:r>
      <w:r w:rsidRPr="008B211D">
        <w:rPr>
          <w:rFonts w:ascii="Arial" w:hAnsi="Arial" w:cs="Arial"/>
          <w:sz w:val="20"/>
          <w:szCs w:val="20"/>
        </w:rPr>
        <w:t xml:space="preserve"> sobre os diversos cursos,</w:t>
      </w:r>
      <w:r w:rsidR="007C0A26" w:rsidRPr="008B211D">
        <w:rPr>
          <w:rFonts w:ascii="Arial" w:hAnsi="Arial" w:cs="Arial"/>
          <w:sz w:val="20"/>
          <w:szCs w:val="20"/>
        </w:rPr>
        <w:t xml:space="preserve"> e até um workshop de “</w:t>
      </w:r>
      <w:proofErr w:type="spellStart"/>
      <w:r w:rsidR="007C0A26" w:rsidRPr="008B211D">
        <w:rPr>
          <w:rFonts w:ascii="Arial" w:hAnsi="Arial" w:cs="Arial"/>
          <w:sz w:val="20"/>
          <w:szCs w:val="20"/>
        </w:rPr>
        <w:t>bioaromas</w:t>
      </w:r>
      <w:proofErr w:type="spellEnd"/>
      <w:r w:rsidR="007C0A26" w:rsidRPr="008B211D">
        <w:rPr>
          <w:rFonts w:ascii="Arial" w:hAnsi="Arial" w:cs="Arial"/>
          <w:sz w:val="20"/>
          <w:szCs w:val="20"/>
        </w:rPr>
        <w:t xml:space="preserve"> à mesa”, </w:t>
      </w:r>
      <w:r w:rsidR="00AD70A4">
        <w:rPr>
          <w:rFonts w:ascii="Arial" w:hAnsi="Arial" w:cs="Arial"/>
          <w:sz w:val="20"/>
          <w:szCs w:val="20"/>
        </w:rPr>
        <w:t xml:space="preserve">são algumas das </w:t>
      </w:r>
      <w:r w:rsidR="007C0A26" w:rsidRPr="008B211D">
        <w:rPr>
          <w:rFonts w:ascii="Arial" w:hAnsi="Arial" w:cs="Arial"/>
          <w:sz w:val="20"/>
          <w:szCs w:val="20"/>
        </w:rPr>
        <w:t xml:space="preserve">atividades nestes </w:t>
      </w:r>
      <w:r w:rsidR="008B211D" w:rsidRPr="008B211D">
        <w:rPr>
          <w:rFonts w:ascii="Arial" w:hAnsi="Arial" w:cs="Arial"/>
          <w:sz w:val="20"/>
          <w:szCs w:val="20"/>
        </w:rPr>
        <w:t>três dias aberto</w:t>
      </w:r>
      <w:r w:rsidR="007C0A26" w:rsidRPr="008B211D">
        <w:rPr>
          <w:rFonts w:ascii="Arial" w:hAnsi="Arial" w:cs="Arial"/>
          <w:sz w:val="20"/>
          <w:szCs w:val="20"/>
        </w:rPr>
        <w:t>s à comunidade.</w:t>
      </w:r>
    </w:p>
    <w:p w:rsidR="00B97085" w:rsidRDefault="00B97085" w:rsidP="00B9708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8B211D">
        <w:rPr>
          <w:rFonts w:ascii="Arial" w:hAnsi="Arial" w:cs="Arial"/>
          <w:sz w:val="20"/>
          <w:szCs w:val="20"/>
        </w:rPr>
        <w:t xml:space="preserve">As inscrições </w:t>
      </w:r>
      <w:r w:rsidR="00FC595F">
        <w:rPr>
          <w:rFonts w:ascii="Arial" w:hAnsi="Arial" w:cs="Arial"/>
          <w:sz w:val="20"/>
          <w:szCs w:val="20"/>
        </w:rPr>
        <w:t xml:space="preserve">para participar nesta experiência </w:t>
      </w:r>
      <w:r w:rsidRPr="008B211D">
        <w:rPr>
          <w:rFonts w:ascii="Arial" w:hAnsi="Arial" w:cs="Arial"/>
          <w:sz w:val="20"/>
          <w:szCs w:val="20"/>
        </w:rPr>
        <w:t xml:space="preserve">devem ser feitas </w:t>
      </w:r>
      <w:proofErr w:type="gramStart"/>
      <w:r w:rsidRPr="008B211D">
        <w:rPr>
          <w:rFonts w:ascii="Arial" w:hAnsi="Arial" w:cs="Arial"/>
          <w:sz w:val="20"/>
          <w:szCs w:val="20"/>
        </w:rPr>
        <w:t>online</w:t>
      </w:r>
      <w:proofErr w:type="gramEnd"/>
      <w:r w:rsidRPr="008B211D">
        <w:rPr>
          <w:rFonts w:ascii="Arial" w:hAnsi="Arial" w:cs="Arial"/>
          <w:sz w:val="20"/>
          <w:szCs w:val="20"/>
        </w:rPr>
        <w:t xml:space="preserve">, no site onde toda a programação se encontra detalhada, em </w:t>
      </w:r>
      <w:hyperlink r:id="rId9" w:history="1">
        <w:r w:rsidRPr="008B211D">
          <w:rPr>
            <w:rStyle w:val="Hiperligao"/>
            <w:rFonts w:ascii="Arial" w:hAnsi="Arial" w:cs="Arial"/>
            <w:sz w:val="20"/>
            <w:szCs w:val="20"/>
          </w:rPr>
          <w:t>http://www.diaaberto.ipleiria.pt/</w:t>
        </w:r>
      </w:hyperlink>
      <w:r w:rsidRPr="008B211D">
        <w:rPr>
          <w:rFonts w:ascii="Arial" w:hAnsi="Arial" w:cs="Arial"/>
          <w:sz w:val="20"/>
          <w:szCs w:val="20"/>
        </w:rPr>
        <w:t xml:space="preserve">. </w:t>
      </w:r>
    </w:p>
    <w:p w:rsidR="00FC595F" w:rsidRPr="00D84F0A" w:rsidRDefault="00FC595F" w:rsidP="00FC595F">
      <w:pPr>
        <w:pStyle w:val="Corpodetexto"/>
        <w:spacing w:after="240" w:line="276" w:lineRule="auto"/>
        <w:ind w:left="-284" w:right="-567"/>
        <w:jc w:val="both"/>
        <w:rPr>
          <w:rFonts w:ascii="Arial" w:hAnsi="Arial" w:cs="Arial"/>
          <w:vanish/>
          <w:color w:val="1D2129"/>
          <w:sz w:val="20"/>
          <w:szCs w:val="20"/>
          <w:highlight w:val="cyan"/>
        </w:rPr>
      </w:pPr>
    </w:p>
    <w:p w:rsidR="0041082E" w:rsidRPr="00E154D0" w:rsidRDefault="007D2D4F" w:rsidP="00E154D0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733489">
        <w:rPr>
          <w:rFonts w:ascii="Arial" w:hAnsi="Arial" w:cs="Arial"/>
          <w:b/>
          <w:sz w:val="20"/>
          <w:szCs w:val="20"/>
        </w:rPr>
        <w:t>2</w:t>
      </w:r>
      <w:r w:rsidR="00733489">
        <w:rPr>
          <w:rFonts w:ascii="Arial" w:hAnsi="Arial" w:cs="Arial"/>
          <w:b/>
          <w:sz w:val="20"/>
          <w:szCs w:val="20"/>
        </w:rPr>
        <w:t>7</w:t>
      </w:r>
      <w:r w:rsidR="00733489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9A2D5D">
        <w:rPr>
          <w:rFonts w:ascii="Arial" w:hAnsi="Arial" w:cs="Arial"/>
          <w:b/>
          <w:sz w:val="20"/>
          <w:szCs w:val="20"/>
        </w:rPr>
        <w:t>março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455FB5">
        <w:rPr>
          <w:rStyle w:val="Hiperligao"/>
          <w:rFonts w:ascii="Arial" w:hAnsi="Arial" w:cs="Arial"/>
          <w:sz w:val="20"/>
        </w:rPr>
        <w:t xml:space="preserve"> </w:t>
      </w:r>
      <w:bookmarkEnd w:id="0"/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6F" w:rsidRDefault="001A026F" w:rsidP="009F3B06">
      <w:r>
        <w:separator/>
      </w:r>
    </w:p>
  </w:endnote>
  <w:endnote w:type="continuationSeparator" w:id="0">
    <w:p w:rsidR="001A026F" w:rsidRDefault="001A026F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6F" w:rsidRDefault="001A026F" w:rsidP="009F3B06">
      <w:r>
        <w:separator/>
      </w:r>
    </w:p>
  </w:footnote>
  <w:footnote w:type="continuationSeparator" w:id="0">
    <w:p w:rsidR="001A026F" w:rsidRDefault="001A026F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0D40"/>
    <w:rsid w:val="00042BA8"/>
    <w:rsid w:val="000513E7"/>
    <w:rsid w:val="00052727"/>
    <w:rsid w:val="00052AD1"/>
    <w:rsid w:val="00052B71"/>
    <w:rsid w:val="0005543C"/>
    <w:rsid w:val="0006194B"/>
    <w:rsid w:val="000656B4"/>
    <w:rsid w:val="0007369F"/>
    <w:rsid w:val="0007709B"/>
    <w:rsid w:val="00077FF4"/>
    <w:rsid w:val="0008094D"/>
    <w:rsid w:val="00085D22"/>
    <w:rsid w:val="000864BB"/>
    <w:rsid w:val="000877D1"/>
    <w:rsid w:val="000A6A93"/>
    <w:rsid w:val="000C67B4"/>
    <w:rsid w:val="000D3924"/>
    <w:rsid w:val="000E66EA"/>
    <w:rsid w:val="000F2A13"/>
    <w:rsid w:val="00105EF8"/>
    <w:rsid w:val="00107826"/>
    <w:rsid w:val="0011526F"/>
    <w:rsid w:val="00142534"/>
    <w:rsid w:val="00143BB9"/>
    <w:rsid w:val="0015364C"/>
    <w:rsid w:val="0015447C"/>
    <w:rsid w:val="001549FF"/>
    <w:rsid w:val="00160D33"/>
    <w:rsid w:val="00165C9C"/>
    <w:rsid w:val="00170691"/>
    <w:rsid w:val="0017130E"/>
    <w:rsid w:val="00172332"/>
    <w:rsid w:val="00186596"/>
    <w:rsid w:val="00190033"/>
    <w:rsid w:val="001A026F"/>
    <w:rsid w:val="001A178F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41B09"/>
    <w:rsid w:val="0024544C"/>
    <w:rsid w:val="0027720B"/>
    <w:rsid w:val="00286635"/>
    <w:rsid w:val="0028796D"/>
    <w:rsid w:val="002A7105"/>
    <w:rsid w:val="002B1FAD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7A72"/>
    <w:rsid w:val="0037402D"/>
    <w:rsid w:val="00375B08"/>
    <w:rsid w:val="00386663"/>
    <w:rsid w:val="003873AD"/>
    <w:rsid w:val="003A0AD6"/>
    <w:rsid w:val="003A21DD"/>
    <w:rsid w:val="003A2268"/>
    <w:rsid w:val="003A4059"/>
    <w:rsid w:val="003B31F8"/>
    <w:rsid w:val="003B53BC"/>
    <w:rsid w:val="003C6ACD"/>
    <w:rsid w:val="003E0341"/>
    <w:rsid w:val="003E77A2"/>
    <w:rsid w:val="003F751D"/>
    <w:rsid w:val="00400D50"/>
    <w:rsid w:val="00405004"/>
    <w:rsid w:val="0040776C"/>
    <w:rsid w:val="0041082E"/>
    <w:rsid w:val="00410CB4"/>
    <w:rsid w:val="0041102E"/>
    <w:rsid w:val="00423170"/>
    <w:rsid w:val="00424B08"/>
    <w:rsid w:val="004306D4"/>
    <w:rsid w:val="00434F29"/>
    <w:rsid w:val="00443FC1"/>
    <w:rsid w:val="00455FB5"/>
    <w:rsid w:val="00473587"/>
    <w:rsid w:val="004738EB"/>
    <w:rsid w:val="004845D8"/>
    <w:rsid w:val="00497224"/>
    <w:rsid w:val="004B7002"/>
    <w:rsid w:val="004B7BA9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4511"/>
    <w:rsid w:val="005C6689"/>
    <w:rsid w:val="005D0984"/>
    <w:rsid w:val="005D1EA3"/>
    <w:rsid w:val="005D601F"/>
    <w:rsid w:val="005E0472"/>
    <w:rsid w:val="005E487D"/>
    <w:rsid w:val="005F0339"/>
    <w:rsid w:val="005F0C1A"/>
    <w:rsid w:val="0060168A"/>
    <w:rsid w:val="00601911"/>
    <w:rsid w:val="0060751C"/>
    <w:rsid w:val="0060756C"/>
    <w:rsid w:val="00631BF9"/>
    <w:rsid w:val="0063452A"/>
    <w:rsid w:val="00641F22"/>
    <w:rsid w:val="006426C1"/>
    <w:rsid w:val="006448C9"/>
    <w:rsid w:val="0064560C"/>
    <w:rsid w:val="00646710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A7267"/>
    <w:rsid w:val="006C18BD"/>
    <w:rsid w:val="006C7A9A"/>
    <w:rsid w:val="006E48F0"/>
    <w:rsid w:val="006E7486"/>
    <w:rsid w:val="006F3CD7"/>
    <w:rsid w:val="006F45AC"/>
    <w:rsid w:val="00700010"/>
    <w:rsid w:val="00705FB8"/>
    <w:rsid w:val="007116CB"/>
    <w:rsid w:val="00713631"/>
    <w:rsid w:val="00716C27"/>
    <w:rsid w:val="00723B10"/>
    <w:rsid w:val="00733489"/>
    <w:rsid w:val="0073643A"/>
    <w:rsid w:val="007406BC"/>
    <w:rsid w:val="00751B6C"/>
    <w:rsid w:val="00762ECF"/>
    <w:rsid w:val="00794D92"/>
    <w:rsid w:val="00797514"/>
    <w:rsid w:val="007A1C53"/>
    <w:rsid w:val="007B66BF"/>
    <w:rsid w:val="007B6DBA"/>
    <w:rsid w:val="007C0A26"/>
    <w:rsid w:val="007D0E9E"/>
    <w:rsid w:val="007D2D4F"/>
    <w:rsid w:val="007D6A9E"/>
    <w:rsid w:val="007D793F"/>
    <w:rsid w:val="007E07EA"/>
    <w:rsid w:val="007E2386"/>
    <w:rsid w:val="007F3226"/>
    <w:rsid w:val="007F70E9"/>
    <w:rsid w:val="0081592A"/>
    <w:rsid w:val="00820934"/>
    <w:rsid w:val="00825594"/>
    <w:rsid w:val="00827DE3"/>
    <w:rsid w:val="00832E70"/>
    <w:rsid w:val="00862E55"/>
    <w:rsid w:val="00863F91"/>
    <w:rsid w:val="00864ADB"/>
    <w:rsid w:val="008708FF"/>
    <w:rsid w:val="00877BEA"/>
    <w:rsid w:val="008A302A"/>
    <w:rsid w:val="008A6480"/>
    <w:rsid w:val="008A6F2D"/>
    <w:rsid w:val="008B211D"/>
    <w:rsid w:val="008B75C4"/>
    <w:rsid w:val="008D0BA4"/>
    <w:rsid w:val="008D27C0"/>
    <w:rsid w:val="008D7977"/>
    <w:rsid w:val="008F4B97"/>
    <w:rsid w:val="008F532E"/>
    <w:rsid w:val="00900ED8"/>
    <w:rsid w:val="009032F4"/>
    <w:rsid w:val="00913B7A"/>
    <w:rsid w:val="009168CB"/>
    <w:rsid w:val="0093250D"/>
    <w:rsid w:val="00935038"/>
    <w:rsid w:val="00951A34"/>
    <w:rsid w:val="00955A53"/>
    <w:rsid w:val="009579E0"/>
    <w:rsid w:val="009801E7"/>
    <w:rsid w:val="00993FB1"/>
    <w:rsid w:val="00995569"/>
    <w:rsid w:val="009A2D5D"/>
    <w:rsid w:val="009B0690"/>
    <w:rsid w:val="009B3CAC"/>
    <w:rsid w:val="009B7E0E"/>
    <w:rsid w:val="009C5FB4"/>
    <w:rsid w:val="009D0826"/>
    <w:rsid w:val="009E3BE0"/>
    <w:rsid w:val="009F3B06"/>
    <w:rsid w:val="009F4DCE"/>
    <w:rsid w:val="009F5B00"/>
    <w:rsid w:val="00A0055F"/>
    <w:rsid w:val="00A12F59"/>
    <w:rsid w:val="00A22E50"/>
    <w:rsid w:val="00A32857"/>
    <w:rsid w:val="00A359A1"/>
    <w:rsid w:val="00A558EE"/>
    <w:rsid w:val="00A6068A"/>
    <w:rsid w:val="00A64BC0"/>
    <w:rsid w:val="00A65D33"/>
    <w:rsid w:val="00A71088"/>
    <w:rsid w:val="00A71C22"/>
    <w:rsid w:val="00A73B3E"/>
    <w:rsid w:val="00AA51FD"/>
    <w:rsid w:val="00AB702A"/>
    <w:rsid w:val="00AC06BF"/>
    <w:rsid w:val="00AC2EFA"/>
    <w:rsid w:val="00AC329C"/>
    <w:rsid w:val="00AC4C94"/>
    <w:rsid w:val="00AC6D4A"/>
    <w:rsid w:val="00AC70F4"/>
    <w:rsid w:val="00AD17A9"/>
    <w:rsid w:val="00AD4F71"/>
    <w:rsid w:val="00AD70A4"/>
    <w:rsid w:val="00AE519B"/>
    <w:rsid w:val="00B07503"/>
    <w:rsid w:val="00B1100D"/>
    <w:rsid w:val="00B263F4"/>
    <w:rsid w:val="00B410C3"/>
    <w:rsid w:val="00B544D2"/>
    <w:rsid w:val="00B61B4C"/>
    <w:rsid w:val="00B655D2"/>
    <w:rsid w:val="00B65BE6"/>
    <w:rsid w:val="00B7143D"/>
    <w:rsid w:val="00B77B3A"/>
    <w:rsid w:val="00B81A9B"/>
    <w:rsid w:val="00B82122"/>
    <w:rsid w:val="00B82DCA"/>
    <w:rsid w:val="00B84B3B"/>
    <w:rsid w:val="00B90CA9"/>
    <w:rsid w:val="00B92442"/>
    <w:rsid w:val="00B939F2"/>
    <w:rsid w:val="00B97085"/>
    <w:rsid w:val="00BA26E1"/>
    <w:rsid w:val="00BA59F3"/>
    <w:rsid w:val="00BC2F7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3194F"/>
    <w:rsid w:val="00C32B14"/>
    <w:rsid w:val="00C33B7B"/>
    <w:rsid w:val="00C42C76"/>
    <w:rsid w:val="00C4549F"/>
    <w:rsid w:val="00C47979"/>
    <w:rsid w:val="00C57E45"/>
    <w:rsid w:val="00C6009D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D46FD"/>
    <w:rsid w:val="00CD4E8E"/>
    <w:rsid w:val="00CE5466"/>
    <w:rsid w:val="00CE6BFA"/>
    <w:rsid w:val="00CF3375"/>
    <w:rsid w:val="00D03C20"/>
    <w:rsid w:val="00D25BCE"/>
    <w:rsid w:val="00D3006C"/>
    <w:rsid w:val="00D30643"/>
    <w:rsid w:val="00D40954"/>
    <w:rsid w:val="00D45879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439D"/>
    <w:rsid w:val="00DA1874"/>
    <w:rsid w:val="00DA56D6"/>
    <w:rsid w:val="00DB0605"/>
    <w:rsid w:val="00DC77D3"/>
    <w:rsid w:val="00DD3915"/>
    <w:rsid w:val="00DD4F61"/>
    <w:rsid w:val="00DD601F"/>
    <w:rsid w:val="00DE480D"/>
    <w:rsid w:val="00E002B0"/>
    <w:rsid w:val="00E00359"/>
    <w:rsid w:val="00E00F01"/>
    <w:rsid w:val="00E04908"/>
    <w:rsid w:val="00E154D0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A278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42AB1"/>
    <w:rsid w:val="00F64962"/>
    <w:rsid w:val="00F65CD1"/>
    <w:rsid w:val="00F66C62"/>
    <w:rsid w:val="00F86CDC"/>
    <w:rsid w:val="00FA0B69"/>
    <w:rsid w:val="00FA4F3C"/>
    <w:rsid w:val="00FB54A6"/>
    <w:rsid w:val="00FC1C89"/>
    <w:rsid w:val="00FC20C1"/>
    <w:rsid w:val="00FC4847"/>
    <w:rsid w:val="00FC595F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9F5B01-DB9C-45E8-A1F4-2A7E8EE0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536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536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uiPriority w:val="99"/>
    <w:unhideWhenUsed/>
    <w:rsid w:val="00FC595F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FC595F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@midlandcom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aaberto.ipleiria.p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239AFD-4FD8-4E03-B995-30FBAA7370AA}">
  <ds:schemaRefs/>
</ds:datastoreItem>
</file>

<file path=customXml/itemProps2.xml><?xml version="1.0" encoding="utf-8"?>
<ds:datastoreItem xmlns:ds="http://schemas.openxmlformats.org/officeDocument/2006/customXml" ds:itemID="{7593C9C8-2EF1-4EC4-ABDC-4019C74E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2017-03-24T17:52:00Z</dcterms:created>
  <dcterms:modified xsi:type="dcterms:W3CDTF">2017-03-27T09:25:00Z</dcterms:modified>
</cp:coreProperties>
</file>