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9ADC1" w14:textId="06A61C4E" w:rsidR="00910CCD" w:rsidRPr="005E60B9" w:rsidRDefault="005566F8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390B5407" wp14:editId="76A72E3F">
            <wp:simplePos x="0" y="0"/>
            <wp:positionH relativeFrom="column">
              <wp:posOffset>3843655</wp:posOffset>
            </wp:positionH>
            <wp:positionV relativeFrom="paragraph">
              <wp:posOffset>-649605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BBB81" w14:textId="77777777" w:rsidR="00910CCD" w:rsidRPr="005E60B9" w:rsidRDefault="00910CCD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14:paraId="45D4F70A" w14:textId="77777777" w:rsidR="00773373" w:rsidRPr="005E60B9" w:rsidRDefault="00773373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b/>
          <w:sz w:val="20"/>
          <w:szCs w:val="20"/>
        </w:rPr>
        <w:t xml:space="preserve">Projetos </w:t>
      </w:r>
      <w:r w:rsidR="00224462">
        <w:rPr>
          <w:rFonts w:ascii="Arial" w:hAnsi="Arial" w:cs="Arial"/>
          <w:b/>
          <w:sz w:val="20"/>
          <w:szCs w:val="20"/>
        </w:rPr>
        <w:t>de três equipas de</w:t>
      </w:r>
      <w:r w:rsidRPr="005E60B9">
        <w:rPr>
          <w:rFonts w:ascii="Arial" w:hAnsi="Arial" w:cs="Arial"/>
          <w:b/>
          <w:sz w:val="20"/>
          <w:szCs w:val="20"/>
        </w:rPr>
        <w:t xml:space="preserve"> estudantes do IPLeiria </w:t>
      </w:r>
      <w:r w:rsidR="00224462">
        <w:rPr>
          <w:rFonts w:ascii="Arial" w:hAnsi="Arial" w:cs="Arial"/>
          <w:b/>
          <w:sz w:val="20"/>
          <w:szCs w:val="20"/>
        </w:rPr>
        <w:t>chegaram ao</w:t>
      </w:r>
      <w:r w:rsidRPr="005E60B9">
        <w:rPr>
          <w:rFonts w:ascii="Arial" w:hAnsi="Arial" w:cs="Arial"/>
          <w:b/>
          <w:sz w:val="20"/>
          <w:szCs w:val="20"/>
        </w:rPr>
        <w:t xml:space="preserve"> top </w:t>
      </w:r>
      <w:r w:rsidR="008A612A" w:rsidRPr="005E60B9">
        <w:rPr>
          <w:rFonts w:ascii="Arial" w:hAnsi="Arial" w:cs="Arial"/>
          <w:b/>
          <w:sz w:val="20"/>
          <w:szCs w:val="20"/>
        </w:rPr>
        <w:t xml:space="preserve">5 </w:t>
      </w:r>
      <w:r w:rsidR="00224462">
        <w:rPr>
          <w:rFonts w:ascii="Arial" w:hAnsi="Arial" w:cs="Arial"/>
          <w:b/>
          <w:sz w:val="20"/>
          <w:szCs w:val="20"/>
        </w:rPr>
        <w:t>do concurso de ideias</w:t>
      </w:r>
    </w:p>
    <w:p w14:paraId="19174730" w14:textId="77777777" w:rsidR="0082177D" w:rsidRDefault="00224462" w:rsidP="00E03EB2">
      <w:pPr>
        <w:spacing w:line="276" w:lineRule="auto"/>
        <w:ind w:left="-284" w:right="-5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Concurso</w:t>
      </w:r>
      <w:r w:rsidR="00F32E7F" w:rsidRPr="005E60B9">
        <w:rPr>
          <w:rFonts w:ascii="Arial" w:hAnsi="Arial" w:cs="Arial"/>
          <w:b/>
          <w:sz w:val="32"/>
          <w:szCs w:val="32"/>
        </w:rPr>
        <w:t xml:space="preserve"> Nova Geração</w:t>
      </w:r>
      <w:r w:rsidR="005E60B9">
        <w:rPr>
          <w:rFonts w:ascii="Arial" w:hAnsi="Arial" w:cs="Arial"/>
          <w:sz w:val="32"/>
          <w:szCs w:val="32"/>
        </w:rPr>
        <w:t>|15</w:t>
      </w:r>
      <w:r w:rsidR="00F32E7F" w:rsidRPr="005E60B9">
        <w:rPr>
          <w:rFonts w:ascii="Arial" w:hAnsi="Arial" w:cs="Arial"/>
          <w:b/>
          <w:sz w:val="32"/>
          <w:szCs w:val="32"/>
        </w:rPr>
        <w:t xml:space="preserve"> da Siemens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875539E" w14:textId="2D12B742" w:rsidR="00F32E7F" w:rsidRPr="005E60B9" w:rsidRDefault="00224462" w:rsidP="00E03EB2">
      <w:pPr>
        <w:spacing w:line="276" w:lineRule="auto"/>
        <w:ind w:left="-284" w:right="-568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atribui menção honrosa a equipa da ESTG/IPLeiria</w:t>
      </w:r>
    </w:p>
    <w:p w14:paraId="7815C77C" w14:textId="77777777" w:rsidR="00626612" w:rsidRPr="005E60B9" w:rsidRDefault="00626612" w:rsidP="00626612">
      <w:pPr>
        <w:spacing w:line="276" w:lineRule="auto"/>
        <w:ind w:left="-284" w:right="-568"/>
        <w:jc w:val="center"/>
        <w:rPr>
          <w:rFonts w:ascii="Arial" w:hAnsi="Arial" w:cs="Arial"/>
          <w:b/>
          <w:sz w:val="20"/>
          <w:szCs w:val="20"/>
        </w:rPr>
      </w:pPr>
    </w:p>
    <w:p w14:paraId="7692E03F" w14:textId="69AC0475" w:rsidR="00233F28" w:rsidRPr="005E60B9" w:rsidRDefault="00224462" w:rsidP="00773373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Prémio Nova Geração|15 da Siemens distinguiu </w:t>
      </w:r>
      <w:r w:rsidR="00AC4577">
        <w:rPr>
          <w:rFonts w:ascii="Arial" w:hAnsi="Arial" w:cs="Arial"/>
          <w:sz w:val="20"/>
          <w:szCs w:val="20"/>
        </w:rPr>
        <w:t xml:space="preserve">com uma menção honrosa </w:t>
      </w:r>
      <w:r>
        <w:rPr>
          <w:rFonts w:ascii="Arial" w:hAnsi="Arial" w:cs="Arial"/>
          <w:sz w:val="20"/>
          <w:szCs w:val="20"/>
        </w:rPr>
        <w:t>os estudantes da Escola Superior de Tecnologia e Gestão do Instituto Politécnico de Leiria</w:t>
      </w:r>
      <w:r w:rsidR="00375100">
        <w:rPr>
          <w:rFonts w:ascii="Arial" w:hAnsi="Arial" w:cs="Arial"/>
          <w:sz w:val="20"/>
          <w:szCs w:val="20"/>
        </w:rPr>
        <w:t xml:space="preserve"> (</w:t>
      </w:r>
      <w:r w:rsidR="00375100" w:rsidRPr="00375100">
        <w:rPr>
          <w:rFonts w:ascii="Arial" w:hAnsi="Arial" w:cs="Arial"/>
          <w:sz w:val="20"/>
          <w:szCs w:val="20"/>
        </w:rPr>
        <w:t>ESTG/IPLeiria</w:t>
      </w:r>
      <w:r w:rsidR="003751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5E60B9">
        <w:rPr>
          <w:rFonts w:ascii="Arial" w:hAnsi="Arial" w:cs="Arial"/>
          <w:sz w:val="20"/>
          <w:szCs w:val="20"/>
        </w:rPr>
        <w:t>Fabrício Souza e Hermínio Borges</w:t>
      </w:r>
      <w:r>
        <w:rPr>
          <w:rFonts w:ascii="Arial" w:hAnsi="Arial" w:cs="Arial"/>
          <w:sz w:val="20"/>
          <w:szCs w:val="20"/>
        </w:rPr>
        <w:t xml:space="preserve">, </w:t>
      </w:r>
      <w:r w:rsidR="00AC4577">
        <w:rPr>
          <w:rFonts w:ascii="Arial" w:hAnsi="Arial" w:cs="Arial"/>
          <w:sz w:val="20"/>
          <w:szCs w:val="20"/>
        </w:rPr>
        <w:t xml:space="preserve">que concorreram com </w:t>
      </w:r>
      <w:r w:rsidR="00AC4577" w:rsidRPr="005E60B9">
        <w:rPr>
          <w:rFonts w:ascii="Arial" w:hAnsi="Arial" w:cs="Arial"/>
          <w:sz w:val="20"/>
          <w:szCs w:val="20"/>
        </w:rPr>
        <w:t>o projeto RPSP – Recolha, Pesagem e Separação de Pontas em Aço</w:t>
      </w:r>
      <w:r w:rsidR="00511376">
        <w:rPr>
          <w:rFonts w:ascii="Arial" w:hAnsi="Arial" w:cs="Arial"/>
          <w:sz w:val="20"/>
          <w:szCs w:val="20"/>
        </w:rPr>
        <w:t xml:space="preserve">. </w:t>
      </w:r>
      <w:r w:rsidR="00F32E7F" w:rsidRPr="005E60B9">
        <w:rPr>
          <w:rFonts w:ascii="Arial" w:hAnsi="Arial" w:cs="Arial"/>
          <w:sz w:val="20"/>
          <w:szCs w:val="20"/>
        </w:rPr>
        <w:t>Três equipas de estudantes da</w:t>
      </w:r>
      <w:r w:rsidR="006A55D9" w:rsidRPr="005E60B9">
        <w:rPr>
          <w:rFonts w:ascii="Arial" w:hAnsi="Arial" w:cs="Arial"/>
          <w:sz w:val="20"/>
          <w:szCs w:val="20"/>
        </w:rPr>
        <w:t xml:space="preserve"> licenciatura em Engenharia Eletrotécnica e de Computadores da</w:t>
      </w:r>
      <w:r w:rsidR="00F32E7F" w:rsidRPr="005E60B9">
        <w:rPr>
          <w:rFonts w:ascii="Arial" w:hAnsi="Arial" w:cs="Arial"/>
          <w:sz w:val="20"/>
          <w:szCs w:val="20"/>
        </w:rPr>
        <w:t xml:space="preserve"> ESTG/IPLeiria </w:t>
      </w:r>
      <w:r>
        <w:rPr>
          <w:rFonts w:ascii="Arial" w:hAnsi="Arial" w:cs="Arial"/>
          <w:sz w:val="20"/>
          <w:szCs w:val="20"/>
        </w:rPr>
        <w:t xml:space="preserve">chegaram </w:t>
      </w:r>
      <w:r w:rsidR="00AC4577">
        <w:rPr>
          <w:rFonts w:ascii="Arial" w:hAnsi="Arial" w:cs="Arial"/>
          <w:sz w:val="20"/>
          <w:szCs w:val="20"/>
        </w:rPr>
        <w:t xml:space="preserve">ao top 5 do </w:t>
      </w:r>
      <w:r w:rsidR="00F32E7F" w:rsidRPr="005E60B9">
        <w:rPr>
          <w:rFonts w:ascii="Arial" w:hAnsi="Arial" w:cs="Arial"/>
          <w:sz w:val="20"/>
          <w:szCs w:val="20"/>
        </w:rPr>
        <w:t>concurso de ideias da Siemens</w:t>
      </w:r>
      <w:r w:rsidR="00AC4577">
        <w:rPr>
          <w:rFonts w:ascii="Arial" w:hAnsi="Arial" w:cs="Arial"/>
          <w:sz w:val="20"/>
          <w:szCs w:val="20"/>
        </w:rPr>
        <w:t>, que decorre</w:t>
      </w:r>
      <w:r w:rsidR="006A55D9" w:rsidRPr="005E60B9">
        <w:rPr>
          <w:rFonts w:ascii="Arial" w:hAnsi="Arial" w:cs="Arial"/>
          <w:sz w:val="20"/>
          <w:szCs w:val="20"/>
        </w:rPr>
        <w:t xml:space="preserve"> no âmbito do protocolo </w:t>
      </w:r>
      <w:r w:rsidR="006A55D9" w:rsidRPr="005E60B9">
        <w:rPr>
          <w:rFonts w:ascii="Arial" w:hAnsi="Arial" w:cs="Arial"/>
          <w:i/>
          <w:sz w:val="20"/>
          <w:szCs w:val="20"/>
        </w:rPr>
        <w:t>Engineering Made in Portugal</w:t>
      </w:r>
      <w:r w:rsidR="006A55D9" w:rsidRPr="005E60B9">
        <w:rPr>
          <w:rFonts w:ascii="Arial" w:hAnsi="Arial" w:cs="Arial"/>
          <w:sz w:val="20"/>
          <w:szCs w:val="20"/>
        </w:rPr>
        <w:t>, estabelecido entre a Siemens e o Estado Português</w:t>
      </w:r>
      <w:r w:rsidR="00773373" w:rsidRPr="005E60B9">
        <w:rPr>
          <w:rFonts w:ascii="Arial" w:hAnsi="Arial" w:cs="Arial"/>
          <w:sz w:val="20"/>
          <w:szCs w:val="20"/>
        </w:rPr>
        <w:t xml:space="preserve">, </w:t>
      </w:r>
      <w:r w:rsidR="00D97788" w:rsidRPr="005E60B9">
        <w:rPr>
          <w:rFonts w:ascii="Arial" w:hAnsi="Arial" w:cs="Arial"/>
          <w:sz w:val="20"/>
          <w:szCs w:val="20"/>
        </w:rPr>
        <w:t xml:space="preserve">e pretende destacar ideias inovadoras de estudantes dos ensinos técnico-profissional e superior. </w:t>
      </w:r>
    </w:p>
    <w:p w14:paraId="7BB1C8FE" w14:textId="5A502837" w:rsidR="00773373" w:rsidRPr="005E60B9" w:rsidRDefault="006A55D9" w:rsidP="00773373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5E60B9">
        <w:rPr>
          <w:rFonts w:ascii="Arial" w:hAnsi="Arial" w:cs="Arial"/>
          <w:sz w:val="20"/>
          <w:szCs w:val="20"/>
        </w:rPr>
        <w:t xml:space="preserve">Ao concurso foram submetidas </w:t>
      </w:r>
      <w:r w:rsidR="008A612A" w:rsidRPr="005E60B9">
        <w:rPr>
          <w:rFonts w:ascii="Arial" w:hAnsi="Arial" w:cs="Arial"/>
          <w:sz w:val="20"/>
          <w:szCs w:val="20"/>
        </w:rPr>
        <w:t xml:space="preserve">29 </w:t>
      </w:r>
      <w:r w:rsidRPr="005E60B9">
        <w:rPr>
          <w:rFonts w:ascii="Arial" w:hAnsi="Arial" w:cs="Arial"/>
          <w:sz w:val="20"/>
          <w:szCs w:val="20"/>
        </w:rPr>
        <w:t>pré</w:t>
      </w:r>
      <w:r w:rsidR="00773373" w:rsidRPr="005E60B9">
        <w:rPr>
          <w:rFonts w:ascii="Arial" w:hAnsi="Arial" w:cs="Arial"/>
          <w:sz w:val="20"/>
          <w:szCs w:val="20"/>
        </w:rPr>
        <w:t>-</w:t>
      </w:r>
      <w:r w:rsidRPr="005E60B9">
        <w:rPr>
          <w:rFonts w:ascii="Arial" w:hAnsi="Arial" w:cs="Arial"/>
          <w:sz w:val="20"/>
          <w:szCs w:val="20"/>
        </w:rPr>
        <w:t>inscrições, e</w:t>
      </w:r>
      <w:r w:rsidR="00773373" w:rsidRPr="005E60B9">
        <w:rPr>
          <w:rFonts w:ascii="Arial" w:hAnsi="Arial" w:cs="Arial"/>
          <w:sz w:val="20"/>
          <w:szCs w:val="20"/>
        </w:rPr>
        <w:t>,</w:t>
      </w:r>
      <w:r w:rsidRPr="005E60B9">
        <w:rPr>
          <w:rFonts w:ascii="Arial" w:hAnsi="Arial" w:cs="Arial"/>
          <w:sz w:val="20"/>
          <w:szCs w:val="20"/>
        </w:rPr>
        <w:t xml:space="preserve"> de entre os 18 projetos entregues, foram selecionados </w:t>
      </w:r>
      <w:r w:rsidR="005E60B9">
        <w:rPr>
          <w:rFonts w:ascii="Arial" w:hAnsi="Arial" w:cs="Arial"/>
          <w:sz w:val="20"/>
          <w:szCs w:val="20"/>
        </w:rPr>
        <w:t>cinco</w:t>
      </w:r>
      <w:r w:rsidR="008A612A" w:rsidRPr="005E60B9">
        <w:rPr>
          <w:rFonts w:ascii="Arial" w:hAnsi="Arial" w:cs="Arial"/>
          <w:sz w:val="20"/>
          <w:szCs w:val="20"/>
        </w:rPr>
        <w:t xml:space="preserve"> </w:t>
      </w:r>
      <w:r w:rsidRPr="005E60B9">
        <w:rPr>
          <w:rFonts w:ascii="Arial" w:hAnsi="Arial" w:cs="Arial"/>
          <w:sz w:val="20"/>
          <w:szCs w:val="20"/>
        </w:rPr>
        <w:t>finalistas</w:t>
      </w:r>
      <w:r w:rsidR="008A612A" w:rsidRPr="005E60B9">
        <w:rPr>
          <w:rFonts w:ascii="Arial" w:hAnsi="Arial" w:cs="Arial"/>
          <w:sz w:val="20"/>
          <w:szCs w:val="20"/>
        </w:rPr>
        <w:t xml:space="preserve"> por categoria</w:t>
      </w:r>
      <w:r w:rsidRPr="005E60B9">
        <w:rPr>
          <w:rFonts w:ascii="Arial" w:hAnsi="Arial" w:cs="Arial"/>
          <w:sz w:val="20"/>
          <w:szCs w:val="20"/>
        </w:rPr>
        <w:t xml:space="preserve">, entre os quais três projetos provenientes do IPLeiria. </w:t>
      </w:r>
      <w:r w:rsidR="00773373" w:rsidRPr="005E60B9">
        <w:rPr>
          <w:rFonts w:ascii="Arial" w:hAnsi="Arial" w:cs="Arial"/>
          <w:sz w:val="20"/>
          <w:szCs w:val="20"/>
        </w:rPr>
        <w:t>Os projetos foram orientados pelos docentes da ESTG</w:t>
      </w:r>
      <w:r w:rsidR="005E60B9">
        <w:rPr>
          <w:rFonts w:ascii="Arial" w:hAnsi="Arial" w:cs="Arial"/>
          <w:sz w:val="20"/>
          <w:szCs w:val="20"/>
        </w:rPr>
        <w:t>/IPLeiria</w:t>
      </w:r>
      <w:r w:rsidR="00D97788" w:rsidRPr="005E60B9">
        <w:rPr>
          <w:rFonts w:ascii="Arial" w:hAnsi="Arial" w:cs="Arial"/>
          <w:sz w:val="20"/>
          <w:szCs w:val="20"/>
        </w:rPr>
        <w:t xml:space="preserve"> Eliseu Ribeiro, Luís Perdigoto</w:t>
      </w:r>
      <w:r w:rsidR="00773373" w:rsidRPr="005E60B9">
        <w:rPr>
          <w:rFonts w:ascii="Arial" w:hAnsi="Arial" w:cs="Arial"/>
          <w:sz w:val="20"/>
          <w:szCs w:val="20"/>
        </w:rPr>
        <w:t xml:space="preserve"> e Paulo Coelho, e foram desenvolvidos </w:t>
      </w:r>
      <w:r w:rsidR="008D482D">
        <w:rPr>
          <w:rFonts w:ascii="Arial" w:hAnsi="Arial" w:cs="Arial"/>
          <w:sz w:val="20"/>
          <w:szCs w:val="20"/>
        </w:rPr>
        <w:t>no âmbito</w:t>
      </w:r>
      <w:r w:rsidR="00773373" w:rsidRPr="005E60B9">
        <w:rPr>
          <w:rFonts w:ascii="Arial" w:hAnsi="Arial" w:cs="Arial"/>
          <w:sz w:val="20"/>
          <w:szCs w:val="20"/>
        </w:rPr>
        <w:t xml:space="preserve"> da </w:t>
      </w:r>
      <w:r w:rsidR="008D482D">
        <w:rPr>
          <w:rFonts w:ascii="Arial" w:hAnsi="Arial" w:cs="Arial"/>
          <w:sz w:val="20"/>
          <w:szCs w:val="20"/>
        </w:rPr>
        <w:t>Academia Siemens de Automação Industrial (</w:t>
      </w:r>
      <w:r w:rsidR="00773373" w:rsidRPr="00C507CF">
        <w:rPr>
          <w:rFonts w:ascii="Arial" w:hAnsi="Arial" w:cs="Arial"/>
          <w:i/>
          <w:sz w:val="20"/>
          <w:szCs w:val="20"/>
        </w:rPr>
        <w:t>Siemens Automation Academy</w:t>
      </w:r>
      <w:r w:rsidR="008D482D">
        <w:rPr>
          <w:rFonts w:ascii="Arial" w:hAnsi="Arial" w:cs="Arial"/>
          <w:sz w:val="20"/>
          <w:szCs w:val="20"/>
        </w:rPr>
        <w:t>)</w:t>
      </w:r>
      <w:r w:rsidR="008D482D">
        <w:rPr>
          <w:rFonts w:ascii="Arial" w:hAnsi="Arial" w:cs="Arial"/>
          <w:sz w:val="20"/>
          <w:szCs w:val="20"/>
        </w:rPr>
        <w:t>. A Siemens Automation Academy foi inaugurada em 2014 na ESTG/IPLeiria, juntamente com a Academia Siemens PLM. Foram as duas primeiras academias criadas pela Siemens a nível mundial em instituições de ensino superior. Apoiam a formação de estudantes e a sua ligação com a Indústria.</w:t>
      </w:r>
    </w:p>
    <w:p w14:paraId="6E78BF11" w14:textId="77777777" w:rsidR="00773373" w:rsidRPr="005E60B9" w:rsidRDefault="00AC4577" w:rsidP="00773373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A55D9" w:rsidRPr="005E60B9">
        <w:rPr>
          <w:rFonts w:ascii="Arial" w:hAnsi="Arial" w:cs="Arial"/>
          <w:sz w:val="20"/>
          <w:szCs w:val="20"/>
        </w:rPr>
        <w:t xml:space="preserve"> </w:t>
      </w:r>
      <w:r w:rsidR="006A688E" w:rsidRPr="005E60B9">
        <w:rPr>
          <w:rFonts w:ascii="Arial" w:hAnsi="Arial" w:cs="Arial"/>
          <w:sz w:val="20"/>
          <w:szCs w:val="20"/>
        </w:rPr>
        <w:t>p</w:t>
      </w:r>
      <w:r w:rsidR="006A55D9" w:rsidRPr="005E60B9">
        <w:rPr>
          <w:rFonts w:ascii="Arial" w:hAnsi="Arial" w:cs="Arial"/>
          <w:sz w:val="20"/>
          <w:szCs w:val="20"/>
        </w:rPr>
        <w:t>rojeto RPSP – Recolha, Pesagem e Separação de Pontas em Aço</w:t>
      </w:r>
      <w:r>
        <w:rPr>
          <w:rFonts w:ascii="Arial" w:hAnsi="Arial" w:cs="Arial"/>
          <w:sz w:val="20"/>
          <w:szCs w:val="20"/>
        </w:rPr>
        <w:t xml:space="preserve"> foi</w:t>
      </w:r>
      <w:r w:rsidR="006A55D9" w:rsidRPr="005E60B9">
        <w:rPr>
          <w:rFonts w:ascii="Arial" w:hAnsi="Arial" w:cs="Arial"/>
          <w:sz w:val="20"/>
          <w:szCs w:val="20"/>
        </w:rPr>
        <w:t xml:space="preserve"> desenvolvido com a empresa Bollinghaus Steel SA, </w:t>
      </w:r>
      <w:r>
        <w:rPr>
          <w:rFonts w:ascii="Arial" w:hAnsi="Arial" w:cs="Arial"/>
          <w:sz w:val="20"/>
          <w:szCs w:val="20"/>
        </w:rPr>
        <w:t>e</w:t>
      </w:r>
      <w:r w:rsidR="006A55D9" w:rsidRPr="005E60B9">
        <w:rPr>
          <w:rFonts w:ascii="Arial" w:hAnsi="Arial" w:cs="Arial"/>
          <w:sz w:val="20"/>
          <w:szCs w:val="20"/>
        </w:rPr>
        <w:t xml:space="preserve"> consiste na automatização de dois sistemas de recolha, pesagem e separação automática de pontas resultantes do corte dos excedentes de matéria-prima (lingotes de aço inox). </w:t>
      </w:r>
    </w:p>
    <w:p w14:paraId="2946E6B0" w14:textId="31FF2D28" w:rsidR="003743CC" w:rsidRPr="00773373" w:rsidRDefault="0002573C" w:rsidP="00773373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773373">
        <w:rPr>
          <w:rFonts w:ascii="Arial" w:hAnsi="Arial" w:cs="Arial"/>
          <w:b/>
          <w:sz w:val="20"/>
          <w:szCs w:val="20"/>
        </w:rPr>
        <w:t xml:space="preserve">Leiria, </w:t>
      </w:r>
      <w:r w:rsidR="0082177D">
        <w:rPr>
          <w:rFonts w:ascii="Arial" w:hAnsi="Arial" w:cs="Arial"/>
          <w:b/>
          <w:sz w:val="20"/>
          <w:szCs w:val="20"/>
        </w:rPr>
        <w:t>4</w:t>
      </w:r>
      <w:r w:rsidR="00AC4577">
        <w:rPr>
          <w:rFonts w:ascii="Arial" w:hAnsi="Arial" w:cs="Arial"/>
          <w:b/>
          <w:sz w:val="20"/>
          <w:szCs w:val="20"/>
        </w:rPr>
        <w:t xml:space="preserve"> </w:t>
      </w:r>
      <w:r w:rsidR="003743CC" w:rsidRPr="00773373">
        <w:rPr>
          <w:rFonts w:ascii="Arial" w:hAnsi="Arial" w:cs="Arial"/>
          <w:b/>
          <w:sz w:val="20"/>
          <w:szCs w:val="20"/>
        </w:rPr>
        <w:t xml:space="preserve">de </w:t>
      </w:r>
      <w:r w:rsidR="0082177D">
        <w:rPr>
          <w:rFonts w:ascii="Arial" w:hAnsi="Arial" w:cs="Arial"/>
          <w:b/>
          <w:sz w:val="20"/>
          <w:szCs w:val="20"/>
        </w:rPr>
        <w:t>abril</w:t>
      </w:r>
      <w:r w:rsidR="00E03EB2" w:rsidRPr="00773373">
        <w:rPr>
          <w:rFonts w:ascii="Arial" w:hAnsi="Arial" w:cs="Arial"/>
          <w:b/>
          <w:sz w:val="20"/>
          <w:szCs w:val="20"/>
        </w:rPr>
        <w:t xml:space="preserve"> 201</w:t>
      </w:r>
      <w:r w:rsidR="003C38D8" w:rsidRPr="00773373">
        <w:rPr>
          <w:rFonts w:ascii="Arial" w:hAnsi="Arial" w:cs="Arial"/>
          <w:b/>
          <w:sz w:val="20"/>
          <w:szCs w:val="20"/>
        </w:rPr>
        <w:t>6</w:t>
      </w:r>
    </w:p>
    <w:p w14:paraId="200CBCFD" w14:textId="77777777" w:rsidR="0002573C" w:rsidRDefault="0002573C" w:rsidP="0002573C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23BB0197" w14:textId="77777777" w:rsidR="0002573C" w:rsidRPr="001A78C7" w:rsidRDefault="0002573C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838C2DD" w14:textId="77777777" w:rsidR="0002573C" w:rsidRDefault="000070EB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</w:t>
      </w:r>
      <w:r w:rsidR="00E03EB2">
        <w:rPr>
          <w:rFonts w:ascii="Arial" w:hAnsi="Arial" w:cs="Arial"/>
          <w:sz w:val="20"/>
        </w:rPr>
        <w:t>Frazão Rodrigues * 939 234 50</w:t>
      </w:r>
      <w:r>
        <w:rPr>
          <w:rFonts w:ascii="Arial" w:hAnsi="Arial" w:cs="Arial"/>
          <w:sz w:val="20"/>
        </w:rPr>
        <w:t>8</w:t>
      </w:r>
      <w:r w:rsidR="0002573C"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="00E03EB2"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4987D4B" w14:textId="77777777" w:rsidR="00AF4321" w:rsidRPr="00D4413E" w:rsidRDefault="00773373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AF4321" w:rsidRPr="00D4413E" w:rsidSect="0002573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CD83" w14:textId="77777777" w:rsidR="000A3C17" w:rsidRDefault="000A3C17" w:rsidP="00942591">
      <w:r>
        <w:separator/>
      </w:r>
    </w:p>
  </w:endnote>
  <w:endnote w:type="continuationSeparator" w:id="0">
    <w:p w14:paraId="4829C305" w14:textId="77777777" w:rsidR="000A3C17" w:rsidRDefault="000A3C17" w:rsidP="009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20410" w14:textId="77777777" w:rsidR="000A3C17" w:rsidRDefault="000A3C17" w:rsidP="00942591">
      <w:r>
        <w:separator/>
      </w:r>
    </w:p>
  </w:footnote>
  <w:footnote w:type="continuationSeparator" w:id="0">
    <w:p w14:paraId="1ED5E8D3" w14:textId="77777777" w:rsidR="000A3C17" w:rsidRDefault="000A3C17" w:rsidP="0094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3D94A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2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41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26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8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8B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E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CC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D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FBE0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4A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05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6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5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3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C0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02DE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64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E0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4F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7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00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D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C7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0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3D16F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6D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23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66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2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E9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D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2B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44C9F"/>
    <w:multiLevelType w:val="hybridMultilevel"/>
    <w:tmpl w:val="7520A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337E"/>
    <w:multiLevelType w:val="hybridMultilevel"/>
    <w:tmpl w:val="328CB536"/>
    <w:lvl w:ilvl="0" w:tplc="3AC61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E5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46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64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48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6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46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53C"/>
    <w:multiLevelType w:val="hybridMultilevel"/>
    <w:tmpl w:val="B44C4BD8"/>
    <w:lvl w:ilvl="0" w:tplc="55F04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0A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CF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3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06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C9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61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E7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EC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070EB"/>
    <w:rsid w:val="0002573C"/>
    <w:rsid w:val="000330E8"/>
    <w:rsid w:val="0006719C"/>
    <w:rsid w:val="000A0BB8"/>
    <w:rsid w:val="000A3C17"/>
    <w:rsid w:val="000D43EA"/>
    <w:rsid w:val="000D544A"/>
    <w:rsid w:val="000F1AD8"/>
    <w:rsid w:val="000F7262"/>
    <w:rsid w:val="001046C8"/>
    <w:rsid w:val="0011348C"/>
    <w:rsid w:val="00170596"/>
    <w:rsid w:val="00173545"/>
    <w:rsid w:val="001A66D7"/>
    <w:rsid w:val="001B5DBB"/>
    <w:rsid w:val="001C7414"/>
    <w:rsid w:val="001D6EF8"/>
    <w:rsid w:val="001F602E"/>
    <w:rsid w:val="00224462"/>
    <w:rsid w:val="00233F28"/>
    <w:rsid w:val="00256B99"/>
    <w:rsid w:val="00257C32"/>
    <w:rsid w:val="002602F3"/>
    <w:rsid w:val="00264B5B"/>
    <w:rsid w:val="002700CE"/>
    <w:rsid w:val="00285C26"/>
    <w:rsid w:val="002A152C"/>
    <w:rsid w:val="002A2952"/>
    <w:rsid w:val="002A3270"/>
    <w:rsid w:val="002E1B7C"/>
    <w:rsid w:val="002E3CF0"/>
    <w:rsid w:val="0030390D"/>
    <w:rsid w:val="00314630"/>
    <w:rsid w:val="00345814"/>
    <w:rsid w:val="00352BF8"/>
    <w:rsid w:val="00365B8E"/>
    <w:rsid w:val="003743CC"/>
    <w:rsid w:val="00375100"/>
    <w:rsid w:val="003C38D8"/>
    <w:rsid w:val="003D58CE"/>
    <w:rsid w:val="00444B14"/>
    <w:rsid w:val="00487FD9"/>
    <w:rsid w:val="00495257"/>
    <w:rsid w:val="004C32BA"/>
    <w:rsid w:val="004E44C2"/>
    <w:rsid w:val="00511376"/>
    <w:rsid w:val="005566F8"/>
    <w:rsid w:val="00556CBB"/>
    <w:rsid w:val="00590374"/>
    <w:rsid w:val="005969BF"/>
    <w:rsid w:val="005E60B9"/>
    <w:rsid w:val="006057C0"/>
    <w:rsid w:val="006072C3"/>
    <w:rsid w:val="00626612"/>
    <w:rsid w:val="00627D61"/>
    <w:rsid w:val="00633E51"/>
    <w:rsid w:val="00636D8D"/>
    <w:rsid w:val="006402DA"/>
    <w:rsid w:val="00643069"/>
    <w:rsid w:val="00665AA0"/>
    <w:rsid w:val="0069312B"/>
    <w:rsid w:val="006A206E"/>
    <w:rsid w:val="006A55D9"/>
    <w:rsid w:val="006A688E"/>
    <w:rsid w:val="006A6EC3"/>
    <w:rsid w:val="006C3758"/>
    <w:rsid w:val="006D2D55"/>
    <w:rsid w:val="006D4418"/>
    <w:rsid w:val="006E5C89"/>
    <w:rsid w:val="006F543B"/>
    <w:rsid w:val="00741109"/>
    <w:rsid w:val="00744EFA"/>
    <w:rsid w:val="00773373"/>
    <w:rsid w:val="007B041C"/>
    <w:rsid w:val="0082177D"/>
    <w:rsid w:val="00832CC5"/>
    <w:rsid w:val="008510EC"/>
    <w:rsid w:val="00860EB6"/>
    <w:rsid w:val="008705BB"/>
    <w:rsid w:val="00883E3D"/>
    <w:rsid w:val="008A612A"/>
    <w:rsid w:val="008B3C54"/>
    <w:rsid w:val="008D482D"/>
    <w:rsid w:val="00904221"/>
    <w:rsid w:val="00910CCD"/>
    <w:rsid w:val="009152D8"/>
    <w:rsid w:val="00920BCE"/>
    <w:rsid w:val="009279F9"/>
    <w:rsid w:val="00942591"/>
    <w:rsid w:val="009C0EF9"/>
    <w:rsid w:val="009C114E"/>
    <w:rsid w:val="009C77DC"/>
    <w:rsid w:val="009E18D8"/>
    <w:rsid w:val="009E5C57"/>
    <w:rsid w:val="009F75CE"/>
    <w:rsid w:val="00A23C87"/>
    <w:rsid w:val="00A3306D"/>
    <w:rsid w:val="00A5394B"/>
    <w:rsid w:val="00A76EE9"/>
    <w:rsid w:val="00AC4577"/>
    <w:rsid w:val="00AE59FD"/>
    <w:rsid w:val="00AF4321"/>
    <w:rsid w:val="00B034B3"/>
    <w:rsid w:val="00B525D4"/>
    <w:rsid w:val="00B532FA"/>
    <w:rsid w:val="00BA1E8F"/>
    <w:rsid w:val="00BE7E57"/>
    <w:rsid w:val="00C11B68"/>
    <w:rsid w:val="00C34010"/>
    <w:rsid w:val="00C507CF"/>
    <w:rsid w:val="00C52FD0"/>
    <w:rsid w:val="00C61930"/>
    <w:rsid w:val="00C64DA4"/>
    <w:rsid w:val="00C83917"/>
    <w:rsid w:val="00C86F03"/>
    <w:rsid w:val="00CC531D"/>
    <w:rsid w:val="00CE0553"/>
    <w:rsid w:val="00CF158B"/>
    <w:rsid w:val="00D00FAE"/>
    <w:rsid w:val="00D05F11"/>
    <w:rsid w:val="00D32704"/>
    <w:rsid w:val="00D35E9B"/>
    <w:rsid w:val="00D97788"/>
    <w:rsid w:val="00DA5CD3"/>
    <w:rsid w:val="00DD71D8"/>
    <w:rsid w:val="00E03EB2"/>
    <w:rsid w:val="00E11B8F"/>
    <w:rsid w:val="00E3683C"/>
    <w:rsid w:val="00E840D7"/>
    <w:rsid w:val="00E85AC8"/>
    <w:rsid w:val="00E95E9E"/>
    <w:rsid w:val="00EF3667"/>
    <w:rsid w:val="00EF4EA9"/>
    <w:rsid w:val="00F242C5"/>
    <w:rsid w:val="00F32E7F"/>
    <w:rsid w:val="00F51996"/>
    <w:rsid w:val="00F91C40"/>
    <w:rsid w:val="00F921C5"/>
    <w:rsid w:val="00F927C0"/>
    <w:rsid w:val="00FC7495"/>
    <w:rsid w:val="00FD0993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2AFD"/>
  <w15:chartTrackingRefBased/>
  <w15:docId w15:val="{E1F682D1-D51D-4DB2-A2C5-7B64B37A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6E7385"/>
    <w:pPr>
      <w:spacing w:after="120"/>
    </w:pPr>
    <w:rPr>
      <w:lang w:val="x-none" w:eastAsia="x-none"/>
    </w:rPr>
  </w:style>
  <w:style w:type="character" w:customStyle="1" w:styleId="CorpodetextoCarter">
    <w:name w:val="Corpo de texto Cará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  <w:lang w:val="x-none" w:eastAsia="x-none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  <w:style w:type="paragraph" w:styleId="Cabealho">
    <w:name w:val="header"/>
    <w:basedOn w:val="Normal"/>
    <w:link w:val="CabealhoCarter"/>
    <w:uiPriority w:val="99"/>
    <w:unhideWhenUsed/>
    <w:rsid w:val="009425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942591"/>
    <w:rPr>
      <w:rFonts w:ascii="Times New Roman" w:eastAsia="Times New Roman" w:hAnsi="Times New Roman"/>
      <w:sz w:val="24"/>
      <w:szCs w:val="24"/>
    </w:rPr>
  </w:style>
  <w:style w:type="character" w:styleId="Hiperligaovisitada">
    <w:name w:val="FollowedHyperlink"/>
    <w:uiPriority w:val="99"/>
    <w:semiHidden/>
    <w:unhideWhenUsed/>
    <w:rsid w:val="00B034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919C1A2-BE84-457F-8645-56F33E4F5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2137</CharactersWithSpaces>
  <SharedDoc>false</SharedDoc>
  <HLinks>
    <vt:vector size="12" baseType="variant"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mailto:mjr@midlandcom.pt</vt:lpwstr>
      </vt:variant>
      <vt:variant>
        <vt:lpwstr/>
      </vt:variant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Conde</dc:creator>
  <cp:keywords/>
  <cp:lastModifiedBy>Maria Joana Reis</cp:lastModifiedBy>
  <cp:revision>2</cp:revision>
  <cp:lastPrinted>2016-01-12T16:36:00Z</cp:lastPrinted>
  <dcterms:created xsi:type="dcterms:W3CDTF">2016-04-04T09:44:00Z</dcterms:created>
  <dcterms:modified xsi:type="dcterms:W3CDTF">2016-04-04T09:44:00Z</dcterms:modified>
</cp:coreProperties>
</file>